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6AFCD"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D75142B"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AB9F620"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074B498"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D21D386"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EE35F70"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67DED1A1"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4F13002"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18C89779"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E054E37"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EFAA5BF"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FD20A07"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3D9DAC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2188C3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9667540"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B9042E9"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617BFBA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FEF1A6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1CE05EB6" w14:textId="61F2A2CC" w:rsidR="0096364C" w:rsidRDefault="0096364C" w:rsidP="0096364C">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345C4FF3" w14:textId="77777777" w:rsidR="0096364C" w:rsidRPr="0096364C" w:rsidRDefault="0096364C" w:rsidP="0096364C">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5E3F9895"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E9C20ED"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3502E2F"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9AD7F0D" w14:textId="16A7ED88"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sz w:val="24"/>
          <w:szCs w:val="24"/>
          <w:lang w:eastAsia="ru-RU"/>
        </w:rPr>
        <w:t>ДОКУМЕНТАЦИЯ</w:t>
      </w:r>
    </w:p>
    <w:p w14:paraId="1FEFE0B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sz w:val="24"/>
          <w:szCs w:val="24"/>
          <w:lang w:eastAsia="ru-RU"/>
        </w:rPr>
        <w:t>о запросе котировок в электронной форме</w:t>
      </w:r>
    </w:p>
    <w:p w14:paraId="508D1297"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F0F0E96" w14:textId="77777777" w:rsidR="0096364C" w:rsidRPr="0096364C" w:rsidRDefault="0096364C" w:rsidP="0096364C">
      <w:pPr>
        <w:shd w:val="clear" w:color="auto" w:fill="FFFFFF"/>
        <w:spacing w:after="0" w:line="240" w:lineRule="auto"/>
        <w:jc w:val="center"/>
        <w:rPr>
          <w:rFonts w:ascii="Times New Roman" w:hAnsi="Times New Roman" w:cs="Times New Roman"/>
          <w:b/>
          <w:bCs/>
          <w:spacing w:val="-3"/>
          <w:sz w:val="24"/>
          <w:szCs w:val="24"/>
        </w:rPr>
      </w:pPr>
      <w:r w:rsidRPr="0096364C">
        <w:rPr>
          <w:rFonts w:ascii="Times New Roman" w:hAnsi="Times New Roman" w:cs="Times New Roman"/>
          <w:b/>
          <w:bCs/>
          <w:spacing w:val="-3"/>
          <w:sz w:val="24"/>
          <w:szCs w:val="24"/>
        </w:rPr>
        <w:t>на право заключения Договора на поставку</w:t>
      </w:r>
    </w:p>
    <w:p w14:paraId="0FAF6145" w14:textId="1D876ECE" w:rsidR="0096364C" w:rsidRPr="001704A7" w:rsidRDefault="002929C6" w:rsidP="0096364C">
      <w:pPr>
        <w:shd w:val="clear" w:color="auto" w:fill="FFFFFF"/>
        <w:spacing w:after="0" w:line="240" w:lineRule="auto"/>
        <w:jc w:val="center"/>
        <w:rPr>
          <w:rFonts w:ascii="Times New Roman" w:hAnsi="Times New Roman" w:cs="Times New Roman"/>
          <w:b/>
          <w:bCs/>
          <w:spacing w:val="-3"/>
          <w:sz w:val="24"/>
          <w:szCs w:val="24"/>
        </w:rPr>
      </w:pPr>
      <w:r>
        <w:rPr>
          <w:rFonts w:ascii="Times New Roman" w:hAnsi="Times New Roman"/>
          <w:b/>
          <w:bCs/>
          <w:sz w:val="24"/>
          <w:szCs w:val="24"/>
        </w:rPr>
        <w:t>бумаги для печати</w:t>
      </w:r>
      <w:r w:rsidR="0096364C" w:rsidRPr="001704A7">
        <w:rPr>
          <w:rFonts w:ascii="Times New Roman" w:hAnsi="Times New Roman" w:cs="Times New Roman"/>
          <w:b/>
          <w:bCs/>
          <w:spacing w:val="-3"/>
          <w:sz w:val="24"/>
          <w:szCs w:val="24"/>
        </w:rPr>
        <w:t xml:space="preserve"> для нужд ГУП «Луганскгаз»</w:t>
      </w:r>
    </w:p>
    <w:p w14:paraId="56334033"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732BDD8"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0A9CEB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364C">
        <w:rPr>
          <w:rFonts w:ascii="Times New Roman" w:eastAsia="Calibri" w:hAnsi="Times New Roman" w:cs="Times New Roman"/>
          <w:b/>
          <w:bCs/>
          <w:sz w:val="24"/>
          <w:szCs w:val="24"/>
          <w:lang w:eastAsia="ru-RU"/>
        </w:rPr>
        <w:t>Извещение размещено в ЕИС и на ЭТП:</w:t>
      </w:r>
    </w:p>
    <w:p w14:paraId="4D6C8572"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bCs/>
          <w:sz w:val="24"/>
          <w:szCs w:val="24"/>
          <w:lang w:eastAsia="ru-RU"/>
        </w:rPr>
        <w:t>http://zakupki.gov.ru, https://etp</w:t>
      </w:r>
      <w:proofErr w:type="spellStart"/>
      <w:r w:rsidRPr="0096364C">
        <w:rPr>
          <w:rFonts w:ascii="Times New Roman" w:eastAsia="Calibri" w:hAnsi="Times New Roman" w:cs="Times New Roman"/>
          <w:b/>
          <w:bCs/>
          <w:sz w:val="24"/>
          <w:szCs w:val="24"/>
          <w:lang w:val="en-US" w:eastAsia="ru-RU"/>
        </w:rPr>
        <w:t>gpb</w:t>
      </w:r>
      <w:proofErr w:type="spellEnd"/>
      <w:r w:rsidRPr="0096364C">
        <w:rPr>
          <w:rFonts w:ascii="Times New Roman" w:eastAsia="Calibri" w:hAnsi="Times New Roman" w:cs="Times New Roman"/>
          <w:b/>
          <w:bCs/>
          <w:sz w:val="24"/>
          <w:szCs w:val="24"/>
          <w:lang w:eastAsia="ru-RU"/>
        </w:rPr>
        <w:t>.</w:t>
      </w:r>
      <w:proofErr w:type="spellStart"/>
      <w:r w:rsidRPr="0096364C">
        <w:rPr>
          <w:rFonts w:ascii="Times New Roman" w:eastAsia="Calibri" w:hAnsi="Times New Roman" w:cs="Times New Roman"/>
          <w:b/>
          <w:bCs/>
          <w:sz w:val="24"/>
          <w:szCs w:val="24"/>
          <w:lang w:eastAsia="ru-RU"/>
        </w:rPr>
        <w:t>ru</w:t>
      </w:r>
      <w:proofErr w:type="spellEnd"/>
      <w:r w:rsidRPr="0096364C">
        <w:rPr>
          <w:rFonts w:ascii="Times New Roman" w:eastAsia="Calibri" w:hAnsi="Times New Roman" w:cs="Times New Roman"/>
          <w:b/>
          <w:bCs/>
          <w:sz w:val="24"/>
          <w:szCs w:val="24"/>
          <w:lang w:eastAsia="ru-RU"/>
        </w:rPr>
        <w:t>/</w:t>
      </w:r>
    </w:p>
    <w:p w14:paraId="57483204" w14:textId="77777777" w:rsidR="0096364C" w:rsidRPr="0096364C" w:rsidRDefault="0096364C" w:rsidP="0096364C">
      <w:pPr>
        <w:tabs>
          <w:tab w:val="left" w:pos="6090"/>
        </w:tabs>
        <w:spacing w:line="240" w:lineRule="auto"/>
        <w:rPr>
          <w:rFonts w:ascii="Times New Roman" w:hAnsi="Times New Roman" w:cs="Times New Roman"/>
          <w:sz w:val="24"/>
          <w:szCs w:val="24"/>
        </w:rPr>
      </w:pPr>
    </w:p>
    <w:p w14:paraId="07B3A7DC" w14:textId="77777777" w:rsidR="0096364C" w:rsidRPr="0096364C" w:rsidRDefault="0096364C" w:rsidP="0096364C">
      <w:pPr>
        <w:spacing w:line="240" w:lineRule="auto"/>
        <w:rPr>
          <w:rFonts w:ascii="Times New Roman" w:hAnsi="Times New Roman" w:cs="Times New Roman"/>
          <w:sz w:val="24"/>
          <w:szCs w:val="24"/>
        </w:rPr>
      </w:pPr>
    </w:p>
    <w:p w14:paraId="123B65B0" w14:textId="77777777" w:rsidR="0096364C" w:rsidRPr="0096364C" w:rsidRDefault="0096364C" w:rsidP="0096364C">
      <w:pPr>
        <w:spacing w:line="240" w:lineRule="auto"/>
        <w:rPr>
          <w:rFonts w:ascii="Times New Roman" w:hAnsi="Times New Roman" w:cs="Times New Roman"/>
          <w:sz w:val="24"/>
          <w:szCs w:val="24"/>
        </w:rPr>
      </w:pPr>
    </w:p>
    <w:p w14:paraId="0BB8BE59" w14:textId="77777777" w:rsidR="0096364C" w:rsidRPr="0096364C" w:rsidRDefault="0096364C" w:rsidP="0096364C">
      <w:pPr>
        <w:spacing w:line="240" w:lineRule="auto"/>
        <w:rPr>
          <w:rFonts w:ascii="Times New Roman" w:hAnsi="Times New Roman" w:cs="Times New Roman"/>
          <w:sz w:val="24"/>
          <w:szCs w:val="24"/>
        </w:rPr>
      </w:pPr>
    </w:p>
    <w:p w14:paraId="496B12A8" w14:textId="77777777" w:rsidR="0096364C" w:rsidRPr="0096364C" w:rsidRDefault="0096364C" w:rsidP="0096364C">
      <w:pPr>
        <w:spacing w:line="240" w:lineRule="auto"/>
        <w:rPr>
          <w:rFonts w:ascii="Times New Roman" w:hAnsi="Times New Roman" w:cs="Times New Roman"/>
          <w:sz w:val="24"/>
          <w:szCs w:val="24"/>
        </w:rPr>
      </w:pPr>
    </w:p>
    <w:p w14:paraId="2BB784F5" w14:textId="77777777" w:rsidR="0096364C" w:rsidRPr="0096364C" w:rsidRDefault="0096364C" w:rsidP="0096364C">
      <w:pPr>
        <w:spacing w:line="240" w:lineRule="auto"/>
        <w:rPr>
          <w:rFonts w:ascii="Times New Roman" w:hAnsi="Times New Roman" w:cs="Times New Roman"/>
          <w:sz w:val="24"/>
          <w:szCs w:val="24"/>
        </w:rPr>
      </w:pPr>
    </w:p>
    <w:p w14:paraId="3A74813F" w14:textId="77777777" w:rsidR="0096364C" w:rsidRPr="0096364C" w:rsidRDefault="0096364C" w:rsidP="0096364C">
      <w:pPr>
        <w:spacing w:line="240" w:lineRule="auto"/>
        <w:rPr>
          <w:rFonts w:ascii="Times New Roman" w:hAnsi="Times New Roman" w:cs="Times New Roman"/>
          <w:sz w:val="24"/>
          <w:szCs w:val="24"/>
        </w:rPr>
      </w:pPr>
    </w:p>
    <w:p w14:paraId="228F2A5A" w14:textId="77777777" w:rsidR="0096364C" w:rsidRPr="0096364C" w:rsidRDefault="0096364C" w:rsidP="0096364C">
      <w:pPr>
        <w:spacing w:line="240" w:lineRule="auto"/>
        <w:rPr>
          <w:rFonts w:ascii="Times New Roman" w:hAnsi="Times New Roman" w:cs="Times New Roman"/>
          <w:sz w:val="24"/>
          <w:szCs w:val="24"/>
        </w:rPr>
      </w:pPr>
    </w:p>
    <w:p w14:paraId="695877B7" w14:textId="77777777" w:rsidR="0096364C" w:rsidRPr="0096364C" w:rsidRDefault="0096364C" w:rsidP="0096364C">
      <w:pPr>
        <w:spacing w:line="240" w:lineRule="auto"/>
        <w:rPr>
          <w:rFonts w:ascii="Times New Roman" w:hAnsi="Times New Roman" w:cs="Times New Roman"/>
          <w:sz w:val="24"/>
          <w:szCs w:val="24"/>
        </w:rPr>
      </w:pPr>
    </w:p>
    <w:p w14:paraId="01F58A17" w14:textId="77777777" w:rsidR="0096364C" w:rsidRPr="0096364C" w:rsidRDefault="0096364C" w:rsidP="0096364C">
      <w:pPr>
        <w:spacing w:line="240" w:lineRule="auto"/>
        <w:rPr>
          <w:rFonts w:ascii="Times New Roman" w:hAnsi="Times New Roman" w:cs="Times New Roman"/>
          <w:sz w:val="24"/>
          <w:szCs w:val="24"/>
        </w:rPr>
      </w:pPr>
    </w:p>
    <w:p w14:paraId="43BF4954" w14:textId="77777777" w:rsidR="0096364C" w:rsidRPr="0096364C" w:rsidRDefault="0096364C" w:rsidP="0096364C">
      <w:pPr>
        <w:spacing w:line="240" w:lineRule="auto"/>
        <w:jc w:val="center"/>
        <w:rPr>
          <w:rFonts w:ascii="Times New Roman" w:hAnsi="Times New Roman" w:cs="Times New Roman"/>
          <w:sz w:val="24"/>
          <w:szCs w:val="24"/>
        </w:rPr>
      </w:pPr>
    </w:p>
    <w:p w14:paraId="1C6D0578" w14:textId="77777777" w:rsidR="0096364C" w:rsidRPr="0096364C" w:rsidRDefault="0096364C" w:rsidP="0096364C">
      <w:pPr>
        <w:spacing w:line="240" w:lineRule="auto"/>
        <w:jc w:val="center"/>
        <w:rPr>
          <w:rFonts w:ascii="Times New Roman" w:hAnsi="Times New Roman" w:cs="Times New Roman"/>
          <w:sz w:val="24"/>
          <w:szCs w:val="24"/>
        </w:rPr>
      </w:pPr>
    </w:p>
    <w:p w14:paraId="1D7790EE" w14:textId="77777777" w:rsidR="0096364C" w:rsidRPr="0096364C" w:rsidRDefault="0096364C" w:rsidP="0096364C">
      <w:pPr>
        <w:tabs>
          <w:tab w:val="left" w:pos="3735"/>
        </w:tabs>
        <w:spacing w:line="240" w:lineRule="auto"/>
        <w:jc w:val="center"/>
        <w:rPr>
          <w:rFonts w:ascii="Times New Roman" w:hAnsi="Times New Roman" w:cs="Times New Roman"/>
          <w:sz w:val="24"/>
          <w:szCs w:val="24"/>
        </w:rPr>
      </w:pPr>
      <w:r w:rsidRPr="0096364C">
        <w:rPr>
          <w:rFonts w:ascii="Times New Roman" w:hAnsi="Times New Roman" w:cs="Times New Roman"/>
          <w:sz w:val="24"/>
          <w:szCs w:val="24"/>
        </w:rPr>
        <w:t>Луганск 2024</w:t>
      </w:r>
    </w:p>
    <w:p w14:paraId="0EFFC71E" w14:textId="77777777" w:rsidR="0096364C" w:rsidRPr="0096364C" w:rsidRDefault="0096364C" w:rsidP="0096364C">
      <w:pPr>
        <w:suppressAutoHyphens/>
        <w:spacing w:line="240" w:lineRule="auto"/>
        <w:jc w:val="center"/>
        <w:rPr>
          <w:rFonts w:ascii="Times New Roman" w:eastAsia="Times New Roman" w:hAnsi="Times New Roman" w:cs="Times New Roman"/>
          <w:b/>
          <w:sz w:val="24"/>
          <w:szCs w:val="24"/>
        </w:rPr>
      </w:pPr>
      <w:r w:rsidRPr="0096364C">
        <w:rPr>
          <w:rFonts w:ascii="Times New Roman" w:hAnsi="Times New Roman" w:cs="Times New Roman"/>
          <w:b/>
          <w:bCs/>
          <w:sz w:val="24"/>
          <w:szCs w:val="24"/>
        </w:rPr>
        <w:lastRenderedPageBreak/>
        <w:t>Содержание:</w:t>
      </w:r>
    </w:p>
    <w:p w14:paraId="05867669" w14:textId="77777777" w:rsidR="0096364C" w:rsidRPr="0096364C" w:rsidRDefault="0096364C" w:rsidP="0096364C">
      <w:pPr>
        <w:spacing w:after="0" w:line="240" w:lineRule="auto"/>
        <w:contextualSpacing/>
        <w:rPr>
          <w:rFonts w:ascii="Times New Roman" w:eastAsia="Times New Roman" w:hAnsi="Times New Roman" w:cs="Times New Roman"/>
          <w:b/>
          <w:sz w:val="24"/>
          <w:szCs w:val="24"/>
        </w:rPr>
      </w:pPr>
    </w:p>
    <w:p w14:paraId="12794994" w14:textId="77777777" w:rsidR="0096364C" w:rsidRPr="0042286F"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r w:rsidRPr="0042286F">
        <w:rPr>
          <w:rFonts w:ascii="Times New Roman" w:eastAsia="Times New Roman" w:hAnsi="Times New Roman" w:cs="Times New Roman"/>
          <w:b/>
          <w:sz w:val="24"/>
          <w:szCs w:val="24"/>
        </w:rPr>
        <w:fldChar w:fldCharType="begin"/>
      </w:r>
      <w:r w:rsidRPr="0042286F">
        <w:rPr>
          <w:rFonts w:ascii="Times New Roman" w:eastAsia="Times New Roman" w:hAnsi="Times New Roman" w:cs="Times New Roman"/>
          <w:b/>
          <w:sz w:val="24"/>
          <w:szCs w:val="24"/>
        </w:rPr>
        <w:instrText xml:space="preserve"> TOC \h \z \t "Заголовок 7;1" </w:instrText>
      </w:r>
      <w:r w:rsidRPr="0042286F">
        <w:rPr>
          <w:rFonts w:ascii="Times New Roman" w:eastAsia="Times New Roman" w:hAnsi="Times New Roman" w:cs="Times New Roman"/>
          <w:b/>
          <w:sz w:val="24"/>
          <w:szCs w:val="24"/>
        </w:rPr>
        <w:fldChar w:fldCharType="separate"/>
      </w:r>
      <w:hyperlink w:anchor="_Toc425090426" w:history="1">
        <w:r w:rsidRPr="0042286F">
          <w:rPr>
            <w:rFonts w:ascii="Times New Roman" w:eastAsia="Times New Roman" w:hAnsi="Times New Roman" w:cs="Times New Roman"/>
            <w:b/>
            <w:noProof/>
            <w:sz w:val="24"/>
            <w:szCs w:val="24"/>
          </w:rPr>
          <w:t>РАЗДЕЛ 1. Общие положения</w:t>
        </w:r>
        <w:r w:rsidRPr="0042286F">
          <w:rPr>
            <w:rFonts w:ascii="Times New Roman" w:eastAsia="Times New Roman" w:hAnsi="Times New Roman" w:cs="Times New Roman"/>
            <w:b/>
            <w:noProof/>
            <w:webHidden/>
            <w:sz w:val="24"/>
            <w:szCs w:val="24"/>
          </w:rPr>
          <w:tab/>
          <w:t>3</w:t>
        </w:r>
      </w:hyperlink>
    </w:p>
    <w:p w14:paraId="5208656B" w14:textId="77777777" w:rsidR="0096364C" w:rsidRPr="0042286F"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27278B9F" w14:textId="77777777" w:rsidR="0096364C" w:rsidRPr="0042286F" w:rsidRDefault="00416FC5"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hyperlink w:anchor="_Toc425090427" w:history="1">
        <w:r w:rsidR="0096364C" w:rsidRPr="0042286F">
          <w:rPr>
            <w:rFonts w:ascii="Times New Roman" w:eastAsia="Times New Roman" w:hAnsi="Times New Roman" w:cs="Times New Roman"/>
            <w:b/>
            <w:noProof/>
            <w:sz w:val="24"/>
            <w:szCs w:val="24"/>
          </w:rPr>
          <w:t>РАЗДЕЛ 2. Информационная карта</w:t>
        </w:r>
        <w:r w:rsidR="0096364C" w:rsidRPr="0042286F">
          <w:rPr>
            <w:rFonts w:ascii="Times New Roman" w:eastAsia="Times New Roman" w:hAnsi="Times New Roman" w:cs="Times New Roman"/>
            <w:b/>
            <w:noProof/>
            <w:webHidden/>
            <w:sz w:val="24"/>
            <w:szCs w:val="24"/>
          </w:rPr>
          <w:tab/>
        </w:r>
      </w:hyperlink>
      <w:r w:rsidR="0096364C" w:rsidRPr="0042286F">
        <w:rPr>
          <w:rFonts w:ascii="Times New Roman" w:eastAsia="Times New Roman" w:hAnsi="Times New Roman" w:cs="Times New Roman"/>
          <w:b/>
          <w:noProof/>
          <w:sz w:val="24"/>
          <w:szCs w:val="24"/>
        </w:rPr>
        <w:t>4</w:t>
      </w:r>
    </w:p>
    <w:p w14:paraId="33240CC2" w14:textId="77777777" w:rsidR="0096364C" w:rsidRPr="0042286F"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090A3896" w14:textId="77777777" w:rsidR="0096364C" w:rsidRPr="0042286F" w:rsidRDefault="00416FC5"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hyperlink w:anchor="_Toc425090428" w:history="1">
        <w:r w:rsidR="0096364C" w:rsidRPr="0042286F">
          <w:rPr>
            <w:rFonts w:ascii="Times New Roman" w:eastAsia="Times New Roman" w:hAnsi="Times New Roman" w:cs="Times New Roman"/>
            <w:b/>
            <w:noProof/>
            <w:sz w:val="24"/>
            <w:szCs w:val="24"/>
          </w:rPr>
          <w:t>РАЗДЕЛ 3. Образцы форм и документов для заполнения участниками закупки</w:t>
        </w:r>
        <w:r w:rsidR="0096364C" w:rsidRPr="0042286F">
          <w:rPr>
            <w:rFonts w:ascii="Times New Roman" w:eastAsia="Times New Roman" w:hAnsi="Times New Roman" w:cs="Times New Roman"/>
            <w:b/>
            <w:noProof/>
            <w:webHidden/>
            <w:sz w:val="24"/>
            <w:szCs w:val="24"/>
          </w:rPr>
          <w:tab/>
        </w:r>
      </w:hyperlink>
      <w:r w:rsidR="0096364C" w:rsidRPr="0042286F">
        <w:rPr>
          <w:rFonts w:ascii="Times New Roman" w:eastAsia="Times New Roman" w:hAnsi="Times New Roman" w:cs="Times New Roman"/>
          <w:b/>
          <w:noProof/>
          <w:sz w:val="24"/>
          <w:szCs w:val="24"/>
        </w:rPr>
        <w:t>13</w:t>
      </w:r>
    </w:p>
    <w:p w14:paraId="68297841" w14:textId="77777777" w:rsidR="0096364C" w:rsidRPr="0042286F"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19F7446F" w14:textId="4A2D2970" w:rsidR="0096364C" w:rsidRPr="0042286F"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r w:rsidRPr="0042286F">
        <w:rPr>
          <w:rFonts w:ascii="Times New Roman" w:eastAsia="Times New Roman" w:hAnsi="Times New Roman" w:cs="Times New Roman"/>
          <w:b/>
          <w:sz w:val="24"/>
          <w:szCs w:val="24"/>
        </w:rPr>
        <w:fldChar w:fldCharType="end"/>
      </w:r>
      <w:bookmarkStart w:id="0" w:name="_Toc425090426"/>
      <w:r w:rsidRPr="0042286F">
        <w:rPr>
          <w:rFonts w:ascii="Times New Roman" w:eastAsia="Times New Roman" w:hAnsi="Times New Roman" w:cs="Times New Roman"/>
          <w:b/>
          <w:noProof/>
          <w:sz w:val="24"/>
          <w:szCs w:val="24"/>
        </w:rPr>
        <w:fldChar w:fldCharType="begin"/>
      </w:r>
      <w:r w:rsidRPr="0042286F">
        <w:rPr>
          <w:rFonts w:ascii="Times New Roman" w:eastAsia="Times New Roman" w:hAnsi="Times New Roman" w:cs="Times New Roman"/>
          <w:b/>
          <w:noProof/>
          <w:sz w:val="24"/>
          <w:szCs w:val="24"/>
        </w:rPr>
        <w:instrText xml:space="preserve"> HYPERLINK \l "_Toc425090428" </w:instrText>
      </w:r>
      <w:r w:rsidRPr="0042286F">
        <w:rPr>
          <w:rFonts w:ascii="Times New Roman" w:eastAsia="Times New Roman" w:hAnsi="Times New Roman" w:cs="Times New Roman"/>
          <w:b/>
          <w:noProof/>
          <w:sz w:val="24"/>
          <w:szCs w:val="24"/>
        </w:rPr>
        <w:fldChar w:fldCharType="separate"/>
      </w:r>
      <w:r w:rsidRPr="0042286F">
        <w:rPr>
          <w:rFonts w:ascii="Times New Roman" w:eastAsia="Times New Roman" w:hAnsi="Times New Roman" w:cs="Times New Roman"/>
          <w:b/>
          <w:noProof/>
          <w:sz w:val="24"/>
          <w:szCs w:val="24"/>
        </w:rPr>
        <w:t>РАЗДЕЛ 4.</w:t>
      </w:r>
      <w:r w:rsidR="003E0DA0" w:rsidRPr="0042286F">
        <w:rPr>
          <w:rFonts w:ascii="Times New Roman" w:eastAsia="Times New Roman" w:hAnsi="Times New Roman" w:cs="Times New Roman"/>
          <w:b/>
          <w:noProof/>
          <w:sz w:val="24"/>
          <w:szCs w:val="24"/>
        </w:rPr>
        <w:t xml:space="preserve"> Техническое задание</w:t>
      </w:r>
      <w:r w:rsidRPr="0042286F">
        <w:rPr>
          <w:rFonts w:ascii="Times New Roman" w:eastAsia="Times New Roman" w:hAnsi="Times New Roman" w:cs="Times New Roman"/>
          <w:b/>
          <w:noProof/>
          <w:webHidden/>
          <w:sz w:val="24"/>
          <w:szCs w:val="24"/>
        </w:rPr>
        <w:tab/>
      </w:r>
      <w:r w:rsidRPr="0042286F">
        <w:rPr>
          <w:rFonts w:ascii="Times New Roman" w:eastAsia="Times New Roman" w:hAnsi="Times New Roman" w:cs="Times New Roman"/>
          <w:b/>
          <w:noProof/>
          <w:sz w:val="24"/>
          <w:szCs w:val="24"/>
        </w:rPr>
        <w:fldChar w:fldCharType="end"/>
      </w:r>
      <w:r w:rsidR="0042286F" w:rsidRPr="0042286F">
        <w:rPr>
          <w:rFonts w:ascii="Times New Roman" w:eastAsia="Times New Roman" w:hAnsi="Times New Roman" w:cs="Times New Roman"/>
          <w:b/>
          <w:noProof/>
          <w:sz w:val="24"/>
          <w:szCs w:val="24"/>
        </w:rPr>
        <w:t>19</w:t>
      </w:r>
    </w:p>
    <w:p w14:paraId="610AEF89" w14:textId="77777777" w:rsidR="003E0DA0" w:rsidRPr="0042286F" w:rsidRDefault="003E0DA0"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25B4FE24" w14:textId="5326404A" w:rsidR="003E0DA0" w:rsidRPr="0096364C" w:rsidRDefault="00416FC5" w:rsidP="003E0DA0">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hyperlink w:anchor="_Toc425090428" w:history="1">
        <w:r w:rsidR="003E0DA0" w:rsidRPr="0042286F">
          <w:rPr>
            <w:rFonts w:ascii="Times New Roman" w:eastAsia="Times New Roman" w:hAnsi="Times New Roman" w:cs="Times New Roman"/>
            <w:b/>
            <w:noProof/>
            <w:sz w:val="24"/>
            <w:szCs w:val="24"/>
          </w:rPr>
          <w:t>РАЗДЕЛ 5. Обоснование начальной (максимальной) цены договора</w:t>
        </w:r>
        <w:r w:rsidR="003E0DA0" w:rsidRPr="0042286F">
          <w:rPr>
            <w:rFonts w:ascii="Times New Roman" w:eastAsia="Times New Roman" w:hAnsi="Times New Roman" w:cs="Times New Roman"/>
            <w:b/>
            <w:noProof/>
            <w:webHidden/>
            <w:sz w:val="24"/>
            <w:szCs w:val="24"/>
          </w:rPr>
          <w:tab/>
        </w:r>
      </w:hyperlink>
      <w:r w:rsidR="0042286F" w:rsidRPr="0042286F">
        <w:rPr>
          <w:rFonts w:ascii="Times New Roman" w:eastAsia="Times New Roman" w:hAnsi="Times New Roman" w:cs="Times New Roman"/>
          <w:b/>
          <w:noProof/>
          <w:sz w:val="24"/>
          <w:szCs w:val="24"/>
        </w:rPr>
        <w:t>20</w:t>
      </w:r>
    </w:p>
    <w:p w14:paraId="3E09229A" w14:textId="77777777" w:rsidR="0096364C" w:rsidRPr="0096364C" w:rsidRDefault="0096364C" w:rsidP="0096364C">
      <w:pPr>
        <w:spacing w:line="240" w:lineRule="auto"/>
        <w:jc w:val="center"/>
        <w:rPr>
          <w:rFonts w:ascii="Times New Roman" w:eastAsia="Times New Roman" w:hAnsi="Times New Roman" w:cs="Times New Roman"/>
          <w:b/>
          <w:sz w:val="24"/>
          <w:szCs w:val="24"/>
        </w:rPr>
      </w:pPr>
    </w:p>
    <w:p w14:paraId="7F814456" w14:textId="77777777" w:rsidR="0096364C" w:rsidRPr="0096364C" w:rsidRDefault="0096364C" w:rsidP="0096364C">
      <w:pPr>
        <w:spacing w:line="240" w:lineRule="auto"/>
        <w:rPr>
          <w:rFonts w:ascii="Times New Roman" w:eastAsia="Times New Roman" w:hAnsi="Times New Roman" w:cs="Times New Roman"/>
          <w:b/>
          <w:sz w:val="24"/>
          <w:szCs w:val="24"/>
        </w:rPr>
      </w:pPr>
      <w:bookmarkStart w:id="1" w:name="_Toc425090427"/>
      <w:bookmarkEnd w:id="0"/>
      <w:r w:rsidRPr="0096364C">
        <w:rPr>
          <w:rFonts w:ascii="Times New Roman" w:eastAsia="Times New Roman" w:hAnsi="Times New Roman" w:cs="Times New Roman"/>
          <w:b/>
          <w:sz w:val="24"/>
          <w:szCs w:val="24"/>
        </w:rPr>
        <w:t xml:space="preserve">                                                  </w:t>
      </w:r>
    </w:p>
    <w:p w14:paraId="1D2781A5" w14:textId="77777777" w:rsidR="0096364C" w:rsidRPr="0096364C" w:rsidRDefault="0096364C" w:rsidP="0096364C">
      <w:pPr>
        <w:spacing w:line="240" w:lineRule="auto"/>
        <w:rPr>
          <w:rFonts w:ascii="Times New Roman" w:eastAsia="Times New Roman" w:hAnsi="Times New Roman" w:cs="Times New Roman"/>
          <w:b/>
          <w:sz w:val="24"/>
          <w:szCs w:val="24"/>
        </w:rPr>
      </w:pPr>
    </w:p>
    <w:p w14:paraId="0FA547B9" w14:textId="77777777" w:rsidR="0096364C" w:rsidRPr="0096364C" w:rsidRDefault="0096364C" w:rsidP="0096364C">
      <w:pPr>
        <w:spacing w:line="240" w:lineRule="auto"/>
        <w:rPr>
          <w:rFonts w:ascii="Times New Roman" w:eastAsia="Times New Roman" w:hAnsi="Times New Roman" w:cs="Times New Roman"/>
          <w:b/>
          <w:sz w:val="24"/>
          <w:szCs w:val="24"/>
        </w:rPr>
      </w:pPr>
    </w:p>
    <w:p w14:paraId="52BD4133" w14:textId="77777777" w:rsidR="0096364C" w:rsidRPr="0096364C" w:rsidRDefault="0096364C" w:rsidP="0096364C">
      <w:pPr>
        <w:spacing w:line="240" w:lineRule="auto"/>
        <w:rPr>
          <w:rFonts w:ascii="Times New Roman" w:eastAsia="Times New Roman" w:hAnsi="Times New Roman" w:cs="Times New Roman"/>
          <w:b/>
          <w:sz w:val="24"/>
          <w:szCs w:val="24"/>
        </w:rPr>
      </w:pPr>
    </w:p>
    <w:p w14:paraId="417B15D2" w14:textId="77777777" w:rsidR="0096364C" w:rsidRPr="0096364C" w:rsidRDefault="0096364C" w:rsidP="0096364C">
      <w:pPr>
        <w:spacing w:line="240" w:lineRule="auto"/>
        <w:rPr>
          <w:rFonts w:ascii="Times New Roman" w:eastAsia="Times New Roman" w:hAnsi="Times New Roman" w:cs="Times New Roman"/>
          <w:b/>
          <w:sz w:val="24"/>
          <w:szCs w:val="24"/>
        </w:rPr>
      </w:pPr>
    </w:p>
    <w:p w14:paraId="2A010064" w14:textId="77777777" w:rsidR="0096364C" w:rsidRPr="0096364C" w:rsidRDefault="0096364C" w:rsidP="0096364C">
      <w:pPr>
        <w:spacing w:line="240" w:lineRule="auto"/>
        <w:rPr>
          <w:rFonts w:ascii="Times New Roman" w:eastAsia="Times New Roman" w:hAnsi="Times New Roman" w:cs="Times New Roman"/>
          <w:b/>
          <w:sz w:val="24"/>
          <w:szCs w:val="24"/>
        </w:rPr>
      </w:pPr>
    </w:p>
    <w:p w14:paraId="0378D3C6" w14:textId="77777777" w:rsidR="0096364C" w:rsidRPr="0096364C" w:rsidRDefault="0096364C" w:rsidP="0096364C">
      <w:pPr>
        <w:spacing w:line="240" w:lineRule="auto"/>
        <w:rPr>
          <w:rFonts w:ascii="Times New Roman" w:eastAsia="Times New Roman" w:hAnsi="Times New Roman" w:cs="Times New Roman"/>
          <w:b/>
          <w:sz w:val="24"/>
          <w:szCs w:val="24"/>
        </w:rPr>
      </w:pPr>
    </w:p>
    <w:p w14:paraId="4D61056E" w14:textId="77777777" w:rsidR="0096364C" w:rsidRPr="0096364C" w:rsidRDefault="0096364C" w:rsidP="0096364C">
      <w:pPr>
        <w:spacing w:line="240" w:lineRule="auto"/>
        <w:rPr>
          <w:rFonts w:ascii="Times New Roman" w:eastAsia="Times New Roman" w:hAnsi="Times New Roman" w:cs="Times New Roman"/>
          <w:b/>
          <w:sz w:val="24"/>
          <w:szCs w:val="24"/>
        </w:rPr>
      </w:pPr>
    </w:p>
    <w:p w14:paraId="1E1A3723" w14:textId="77777777" w:rsidR="0096364C" w:rsidRPr="0096364C" w:rsidRDefault="0096364C" w:rsidP="0096364C">
      <w:pPr>
        <w:spacing w:line="240" w:lineRule="auto"/>
        <w:rPr>
          <w:rFonts w:ascii="Times New Roman" w:eastAsia="Times New Roman" w:hAnsi="Times New Roman" w:cs="Times New Roman"/>
          <w:b/>
          <w:sz w:val="24"/>
          <w:szCs w:val="24"/>
        </w:rPr>
      </w:pPr>
    </w:p>
    <w:p w14:paraId="6EC1FBF3" w14:textId="77777777" w:rsidR="0096364C" w:rsidRPr="0096364C" w:rsidRDefault="0096364C" w:rsidP="0096364C">
      <w:pPr>
        <w:spacing w:line="240" w:lineRule="auto"/>
        <w:rPr>
          <w:rFonts w:ascii="Times New Roman" w:eastAsia="Times New Roman" w:hAnsi="Times New Roman" w:cs="Times New Roman"/>
          <w:b/>
          <w:sz w:val="24"/>
          <w:szCs w:val="24"/>
        </w:rPr>
      </w:pPr>
    </w:p>
    <w:p w14:paraId="22EB88FF" w14:textId="77777777" w:rsidR="0096364C" w:rsidRPr="0096364C" w:rsidRDefault="0096364C" w:rsidP="0096364C">
      <w:pPr>
        <w:spacing w:line="240" w:lineRule="auto"/>
        <w:rPr>
          <w:rFonts w:ascii="Times New Roman" w:eastAsia="Times New Roman" w:hAnsi="Times New Roman" w:cs="Times New Roman"/>
          <w:b/>
          <w:sz w:val="24"/>
          <w:szCs w:val="24"/>
        </w:rPr>
      </w:pPr>
    </w:p>
    <w:p w14:paraId="40F371E2" w14:textId="77777777" w:rsidR="0096364C" w:rsidRPr="0096364C" w:rsidRDefault="0096364C" w:rsidP="0096364C">
      <w:pPr>
        <w:spacing w:line="240" w:lineRule="auto"/>
        <w:rPr>
          <w:rFonts w:ascii="Times New Roman" w:eastAsia="Times New Roman" w:hAnsi="Times New Roman" w:cs="Times New Roman"/>
          <w:b/>
          <w:sz w:val="24"/>
          <w:szCs w:val="24"/>
        </w:rPr>
      </w:pPr>
    </w:p>
    <w:p w14:paraId="5664BD5F" w14:textId="77777777" w:rsidR="0096364C" w:rsidRPr="0096364C" w:rsidRDefault="0096364C" w:rsidP="0096364C">
      <w:pPr>
        <w:spacing w:line="240" w:lineRule="auto"/>
        <w:rPr>
          <w:rFonts w:ascii="Times New Roman" w:eastAsia="Times New Roman" w:hAnsi="Times New Roman" w:cs="Times New Roman"/>
          <w:b/>
          <w:sz w:val="24"/>
          <w:szCs w:val="24"/>
        </w:rPr>
      </w:pPr>
    </w:p>
    <w:p w14:paraId="71C1D048" w14:textId="77777777" w:rsidR="0096364C" w:rsidRPr="0096364C" w:rsidRDefault="0096364C" w:rsidP="0096364C">
      <w:pPr>
        <w:spacing w:line="240" w:lineRule="auto"/>
        <w:rPr>
          <w:rFonts w:ascii="Times New Roman" w:eastAsia="Times New Roman" w:hAnsi="Times New Roman" w:cs="Times New Roman"/>
          <w:b/>
          <w:sz w:val="24"/>
          <w:szCs w:val="24"/>
        </w:rPr>
      </w:pPr>
    </w:p>
    <w:p w14:paraId="33605424" w14:textId="77777777" w:rsidR="0096364C" w:rsidRPr="0096364C" w:rsidRDefault="0096364C" w:rsidP="0096364C">
      <w:pPr>
        <w:spacing w:line="240" w:lineRule="auto"/>
        <w:rPr>
          <w:rFonts w:ascii="Times New Roman" w:eastAsia="Times New Roman" w:hAnsi="Times New Roman" w:cs="Times New Roman"/>
          <w:b/>
          <w:sz w:val="24"/>
          <w:szCs w:val="24"/>
        </w:rPr>
      </w:pPr>
    </w:p>
    <w:p w14:paraId="1188B7D5" w14:textId="77777777" w:rsidR="0096364C" w:rsidRPr="0096364C" w:rsidRDefault="0096364C" w:rsidP="0096364C">
      <w:pPr>
        <w:spacing w:line="240" w:lineRule="auto"/>
        <w:rPr>
          <w:rFonts w:ascii="Times New Roman" w:eastAsia="Times New Roman" w:hAnsi="Times New Roman" w:cs="Times New Roman"/>
          <w:b/>
          <w:sz w:val="24"/>
          <w:szCs w:val="24"/>
        </w:rPr>
      </w:pPr>
    </w:p>
    <w:p w14:paraId="4501162F" w14:textId="77777777" w:rsidR="0096364C" w:rsidRPr="0096364C" w:rsidRDefault="0096364C" w:rsidP="0096364C">
      <w:pPr>
        <w:spacing w:line="240" w:lineRule="auto"/>
        <w:rPr>
          <w:rFonts w:ascii="Times New Roman" w:eastAsia="Times New Roman" w:hAnsi="Times New Roman" w:cs="Times New Roman"/>
          <w:b/>
          <w:sz w:val="24"/>
          <w:szCs w:val="24"/>
        </w:rPr>
      </w:pPr>
    </w:p>
    <w:p w14:paraId="55BCDE91" w14:textId="77777777" w:rsidR="0096364C" w:rsidRPr="0096364C" w:rsidRDefault="0096364C" w:rsidP="0096364C">
      <w:pPr>
        <w:spacing w:line="240" w:lineRule="auto"/>
        <w:rPr>
          <w:rFonts w:ascii="Times New Roman" w:eastAsia="Times New Roman" w:hAnsi="Times New Roman" w:cs="Times New Roman"/>
          <w:b/>
          <w:sz w:val="24"/>
          <w:szCs w:val="24"/>
        </w:rPr>
      </w:pPr>
    </w:p>
    <w:p w14:paraId="49B3442E" w14:textId="5473F791" w:rsidR="0096364C" w:rsidRDefault="0096364C" w:rsidP="0096364C">
      <w:pPr>
        <w:spacing w:line="240" w:lineRule="auto"/>
        <w:rPr>
          <w:rFonts w:ascii="Times New Roman" w:eastAsia="Times New Roman" w:hAnsi="Times New Roman" w:cs="Times New Roman"/>
          <w:b/>
          <w:sz w:val="24"/>
          <w:szCs w:val="24"/>
        </w:rPr>
      </w:pPr>
    </w:p>
    <w:p w14:paraId="7FED4ACA" w14:textId="4D5B34C6" w:rsidR="0096364C" w:rsidRDefault="0096364C" w:rsidP="0096364C">
      <w:pPr>
        <w:spacing w:line="240" w:lineRule="auto"/>
        <w:rPr>
          <w:rFonts w:ascii="Times New Roman" w:eastAsia="Times New Roman" w:hAnsi="Times New Roman" w:cs="Times New Roman"/>
          <w:b/>
          <w:sz w:val="24"/>
          <w:szCs w:val="24"/>
        </w:rPr>
      </w:pPr>
    </w:p>
    <w:p w14:paraId="3F04607A" w14:textId="25F60C47" w:rsidR="0096364C" w:rsidRDefault="0096364C" w:rsidP="0096364C">
      <w:pPr>
        <w:spacing w:line="240" w:lineRule="auto"/>
        <w:rPr>
          <w:rFonts w:ascii="Times New Roman" w:eastAsia="Times New Roman" w:hAnsi="Times New Roman" w:cs="Times New Roman"/>
          <w:b/>
          <w:sz w:val="24"/>
          <w:szCs w:val="24"/>
        </w:rPr>
      </w:pPr>
    </w:p>
    <w:p w14:paraId="6B41BF1B" w14:textId="544D5B4E" w:rsidR="0096364C" w:rsidRDefault="0096364C" w:rsidP="0096364C">
      <w:pPr>
        <w:spacing w:line="240" w:lineRule="auto"/>
        <w:rPr>
          <w:rFonts w:ascii="Times New Roman" w:eastAsia="Times New Roman" w:hAnsi="Times New Roman" w:cs="Times New Roman"/>
          <w:b/>
          <w:sz w:val="24"/>
          <w:szCs w:val="24"/>
        </w:rPr>
      </w:pPr>
    </w:p>
    <w:p w14:paraId="36B499C6" w14:textId="497C23FC" w:rsidR="0096364C" w:rsidRDefault="0096364C" w:rsidP="0096364C">
      <w:pPr>
        <w:spacing w:line="240" w:lineRule="auto"/>
        <w:rPr>
          <w:rFonts w:ascii="Times New Roman" w:eastAsia="Times New Roman" w:hAnsi="Times New Roman" w:cs="Times New Roman"/>
          <w:b/>
          <w:sz w:val="24"/>
          <w:szCs w:val="24"/>
        </w:rPr>
      </w:pPr>
    </w:p>
    <w:p w14:paraId="3A7D5955" w14:textId="75D8E319" w:rsidR="0096364C" w:rsidRDefault="0096364C" w:rsidP="0096364C">
      <w:pPr>
        <w:spacing w:line="240" w:lineRule="auto"/>
        <w:rPr>
          <w:rFonts w:ascii="Times New Roman" w:eastAsia="Times New Roman" w:hAnsi="Times New Roman" w:cs="Times New Roman"/>
          <w:b/>
          <w:sz w:val="24"/>
          <w:szCs w:val="24"/>
        </w:rPr>
      </w:pPr>
    </w:p>
    <w:p w14:paraId="1C8D3264" w14:textId="77777777" w:rsidR="0096364C" w:rsidRPr="0096364C" w:rsidRDefault="0096364C" w:rsidP="0096364C">
      <w:pPr>
        <w:spacing w:line="240" w:lineRule="auto"/>
        <w:rPr>
          <w:rFonts w:ascii="Times New Roman" w:eastAsia="Times New Roman" w:hAnsi="Times New Roman" w:cs="Times New Roman"/>
          <w:b/>
          <w:sz w:val="24"/>
          <w:szCs w:val="24"/>
        </w:rPr>
      </w:pPr>
    </w:p>
    <w:p w14:paraId="7D4B7AF0" w14:textId="77777777" w:rsidR="0096364C" w:rsidRPr="0096364C" w:rsidRDefault="0096364C" w:rsidP="0096364C">
      <w:pPr>
        <w:spacing w:line="240" w:lineRule="auto"/>
        <w:rPr>
          <w:rFonts w:ascii="Times New Roman" w:eastAsia="Times New Roman" w:hAnsi="Times New Roman" w:cs="Times New Roman"/>
          <w:b/>
          <w:sz w:val="24"/>
          <w:szCs w:val="24"/>
        </w:rPr>
      </w:pPr>
    </w:p>
    <w:p w14:paraId="53B84E69" w14:textId="77777777" w:rsidR="0096364C" w:rsidRPr="0096364C" w:rsidRDefault="0096364C" w:rsidP="0096364C">
      <w:pPr>
        <w:spacing w:line="240" w:lineRule="auto"/>
        <w:jc w:val="center"/>
        <w:rPr>
          <w:rFonts w:ascii="Times New Roman" w:eastAsia="Times New Roman" w:hAnsi="Times New Roman" w:cs="Times New Roman"/>
          <w:b/>
          <w:sz w:val="24"/>
          <w:szCs w:val="24"/>
        </w:rPr>
      </w:pPr>
      <w:r w:rsidRPr="0096364C">
        <w:rPr>
          <w:rFonts w:ascii="Times New Roman" w:eastAsia="Times New Roman" w:hAnsi="Times New Roman" w:cs="Times New Roman"/>
          <w:b/>
          <w:sz w:val="24"/>
          <w:szCs w:val="24"/>
        </w:rPr>
        <w:t>РАЗДЕЛ 1. ОБЩИЕ ПОЛОЖЕНИЯ</w:t>
      </w:r>
    </w:p>
    <w:p w14:paraId="60A4EA7C" w14:textId="7657330D" w:rsidR="0096364C" w:rsidRPr="0096364C" w:rsidRDefault="0096364C" w:rsidP="0096364C">
      <w:pPr>
        <w:spacing w:after="0" w:line="240" w:lineRule="auto"/>
        <w:ind w:firstLine="709"/>
        <w:jc w:val="both"/>
        <w:rPr>
          <w:rFonts w:ascii="Times New Roman" w:hAnsi="Times New Roman" w:cs="Times New Roman"/>
          <w:sz w:val="24"/>
          <w:szCs w:val="24"/>
        </w:rPr>
      </w:pPr>
      <w:r w:rsidRPr="0096364C">
        <w:rPr>
          <w:rFonts w:ascii="Times New Roman" w:hAnsi="Times New Roman" w:cs="Times New Roman"/>
          <w:sz w:val="24"/>
          <w:szCs w:val="24"/>
        </w:rPr>
        <w:t>Настоящая документация о запросе котировок подготовлена в соответствии с Гражданским кодексом Российской Федерации, Федеральным законом от 18 июля 2011 года №223-ФЗ «О закупках товаров, работ, услуг отдельными видами юридических лиц», Положением о закупках товаров, работ, услуг для нужд Государственного унитарного предприятия «Луганскгаз» (далее – Положение о закупках), а также иными нормативными правовыми и локальными актами, регулирующими отношения, связанные закупкой товаров, работ, услуг</w:t>
      </w:r>
      <w:r w:rsidR="003452FC">
        <w:rPr>
          <w:rFonts w:ascii="Times New Roman" w:hAnsi="Times New Roman" w:cs="Times New Roman"/>
          <w:sz w:val="24"/>
          <w:szCs w:val="24"/>
        </w:rPr>
        <w:t>.</w:t>
      </w:r>
    </w:p>
    <w:p w14:paraId="31C476CE" w14:textId="5ECB22D3"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hAnsi="Times New Roman" w:cs="Times New Roman"/>
          <w:sz w:val="24"/>
          <w:szCs w:val="24"/>
        </w:rPr>
        <w:t>Извещение о проведении закупки размещается на сайте Электронной площадки</w:t>
      </w:r>
      <w:r w:rsidRPr="0096364C">
        <w:rPr>
          <w:rFonts w:ascii="Times New Roman" w:eastAsia="Times New Roman" w:hAnsi="Times New Roman" w:cs="Times New Roman"/>
          <w:sz w:val="24"/>
          <w:szCs w:val="24"/>
          <w:lang w:eastAsia="zh-CN"/>
        </w:rPr>
        <w:t xml:space="preserve"> ЭТП ГПБ </w:t>
      </w:r>
      <w:r w:rsidRPr="0096364C">
        <w:rPr>
          <w:rFonts w:ascii="Times New Roman" w:eastAsia="Times New Roman" w:hAnsi="Times New Roman" w:cs="Times New Roman"/>
          <w:sz w:val="24"/>
          <w:szCs w:val="24"/>
          <w:u w:val="single"/>
          <w:lang w:eastAsia="zh-CN"/>
        </w:rPr>
        <w:t>(</w:t>
      </w:r>
      <w:hyperlink r:id="rId8" w:history="1">
        <w:r w:rsidRPr="0096364C">
          <w:rPr>
            <w:rFonts w:ascii="Times New Roman" w:eastAsia="Times New Roman" w:hAnsi="Times New Roman" w:cs="Times New Roman"/>
            <w:sz w:val="24"/>
            <w:szCs w:val="24"/>
            <w:u w:val="single"/>
            <w:lang w:eastAsia="zh-CN"/>
          </w:rPr>
          <w:t>https://</w:t>
        </w:r>
        <w:r w:rsidRPr="0096364C">
          <w:rPr>
            <w:rFonts w:ascii="Times New Roman" w:eastAsia="Times New Roman" w:hAnsi="Times New Roman" w:cs="Times New Roman"/>
            <w:sz w:val="24"/>
            <w:szCs w:val="24"/>
            <w:u w:val="single"/>
            <w:lang w:val="en-US" w:eastAsia="zh-CN"/>
          </w:rPr>
          <w:t>etpgpb</w:t>
        </w:r>
        <w:r w:rsidRPr="0096364C">
          <w:rPr>
            <w:rFonts w:ascii="Times New Roman" w:eastAsia="Times New Roman" w:hAnsi="Times New Roman" w:cs="Times New Roman"/>
            <w:sz w:val="24"/>
            <w:szCs w:val="24"/>
            <w:u w:val="single"/>
            <w:lang w:eastAsia="zh-CN"/>
          </w:rPr>
          <w:t>.ru/</w:t>
        </w:r>
      </w:hyperlink>
      <w:r w:rsidRPr="0096364C">
        <w:rPr>
          <w:rFonts w:ascii="Times New Roman" w:eastAsia="Times New Roman" w:hAnsi="Times New Roman" w:cs="Times New Roman"/>
          <w:sz w:val="24"/>
          <w:szCs w:val="24"/>
          <w:u w:val="single"/>
          <w:lang w:eastAsia="zh-CN"/>
        </w:rPr>
        <w:t xml:space="preserve">), </w:t>
      </w:r>
      <w:r w:rsidRPr="0096364C">
        <w:rPr>
          <w:rFonts w:ascii="Times New Roman" w:eastAsia="Times New Roman" w:hAnsi="Times New Roman" w:cs="Times New Roman"/>
          <w:sz w:val="24"/>
          <w:szCs w:val="24"/>
          <w:lang w:eastAsia="zh-CN"/>
        </w:rPr>
        <w:t xml:space="preserve">на официальном сайте РФ </w:t>
      </w:r>
      <w:hyperlink r:id="rId9" w:history="1">
        <w:r w:rsidRPr="0096364C">
          <w:rPr>
            <w:rFonts w:ascii="Times New Roman" w:eastAsia="Times New Roman" w:hAnsi="Times New Roman" w:cs="Times New Roman"/>
            <w:sz w:val="24"/>
            <w:szCs w:val="24"/>
            <w:u w:val="single"/>
            <w:lang w:eastAsia="zh-CN"/>
          </w:rPr>
          <w:t>www.zakupki.gov.ru</w:t>
        </w:r>
      </w:hyperlink>
      <w:r w:rsidRPr="0096364C">
        <w:rPr>
          <w:rFonts w:ascii="Times New Roman" w:eastAsia="Times New Roman" w:hAnsi="Times New Roman" w:cs="Times New Roman"/>
          <w:sz w:val="24"/>
          <w:szCs w:val="24"/>
          <w:u w:val="single"/>
          <w:lang w:eastAsia="zh-CN"/>
        </w:rPr>
        <w:t>.</w:t>
      </w:r>
    </w:p>
    <w:p w14:paraId="590E9BEB" w14:textId="77777777" w:rsidR="0096364C" w:rsidRPr="0096364C" w:rsidRDefault="0096364C" w:rsidP="0096364C">
      <w:pPr>
        <w:spacing w:after="0" w:line="240" w:lineRule="auto"/>
        <w:ind w:firstLine="709"/>
        <w:jc w:val="both"/>
        <w:rPr>
          <w:rFonts w:ascii="Times New Roman" w:hAnsi="Times New Roman" w:cs="Times New Roman"/>
          <w:sz w:val="24"/>
          <w:szCs w:val="24"/>
        </w:rPr>
      </w:pPr>
      <w:r w:rsidRPr="0096364C">
        <w:rPr>
          <w:rFonts w:ascii="Times New Roman" w:hAnsi="Times New Roman" w:cs="Times New Roman"/>
          <w:sz w:val="24"/>
          <w:szCs w:val="24"/>
        </w:rPr>
        <w:t>В проводимой процедуре закупки может принять участие любое лицо, своевременно подавшее надлежащим образом оформленную заявку по предмету проводимой процедуры закупки и документы, согласно настоящей Документации и Извещения о проведении процедуры закупки. Данное лицо должно соответствовать требованиям, предъявляемым к участникам процедуры закупки.</w:t>
      </w:r>
    </w:p>
    <w:p w14:paraId="20807378"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ru-RU"/>
        </w:rPr>
      </w:pPr>
      <w:r w:rsidRPr="0096364C">
        <w:rPr>
          <w:rFonts w:ascii="Times New Roman" w:eastAsia="Times New Roman" w:hAnsi="Times New Roman" w:cs="Times New Roman"/>
          <w:sz w:val="24"/>
          <w:szCs w:val="24"/>
          <w:lang w:eastAsia="ru-RU"/>
        </w:rPr>
        <w:t>Участнику закупки необходимо изучить извещение о закупке, включая все инструкции, формы, условия и спецификации. Неполное предоставление информации и документов, требуемых согласно извещению о закупке, а также наличие недостоверных сведений об участнике закупки или о товарах, работах, услугах, на которые проводится закупка, или подача заявки, не отвечающей требованиям, содержащимся в извещении о закупке, является основанием для отклонения заявки участника закупки на участие в процедуре закупки.</w:t>
      </w:r>
    </w:p>
    <w:p w14:paraId="7ADA880D"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eastAsia="Times New Roman" w:hAnsi="Times New Roman" w:cs="Times New Roman"/>
          <w:sz w:val="24"/>
          <w:szCs w:val="24"/>
          <w:lang w:eastAsia="ru-RU"/>
        </w:rPr>
        <w:t>Участник закупки несет все расходы, связанные с подготовкой и подачей заявки на участие в процедуре закупки. Заказчик не несет ответственности и не имеет обязательств перед участником закупки в связи с его расходами, независимо от того, как проводится и чем завершается настоящая процедура закупки.</w:t>
      </w:r>
    </w:p>
    <w:p w14:paraId="2CA2432D"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hAnsi="Times New Roman" w:cs="Times New Roman"/>
          <w:bCs/>
          <w:iCs/>
          <w:sz w:val="24"/>
          <w:szCs w:val="24"/>
        </w:rPr>
        <w:t>При заключении договора в него могут быть внесены дополнительные условия, не предусмотренные проектом договора и не изменяющие предмет и существенные условия договора, но необходимые для исполнения договора.</w:t>
      </w:r>
    </w:p>
    <w:p w14:paraId="67F7D0EA"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9168A5C"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60C6ADB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103D59F"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B2703D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2CA0E3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C912589"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759B769"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7DE0B4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6C63EF0C"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50D67F0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FD4A13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B388043"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19D4B4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A5EB551"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1E5ED74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7761D42"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94D2B9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08F208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DE04DA8" w14:textId="6FD2E6FD" w:rsid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8F46EC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BB398AB" w14:textId="602007CD" w:rsid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B5C530E" w14:textId="77777777" w:rsidR="0096364C" w:rsidRPr="0096364C" w:rsidRDefault="0096364C" w:rsidP="0096364C">
      <w:pPr>
        <w:spacing w:line="240" w:lineRule="auto"/>
        <w:jc w:val="center"/>
        <w:rPr>
          <w:rFonts w:ascii="Times New Roman" w:eastAsia="Times New Roman" w:hAnsi="Times New Roman" w:cs="Times New Roman"/>
          <w:b/>
          <w:sz w:val="24"/>
          <w:szCs w:val="24"/>
        </w:rPr>
      </w:pPr>
      <w:r w:rsidRPr="0096364C">
        <w:rPr>
          <w:rFonts w:ascii="Times New Roman" w:eastAsia="Times New Roman" w:hAnsi="Times New Roman" w:cs="Times New Roman"/>
          <w:b/>
          <w:sz w:val="24"/>
          <w:szCs w:val="24"/>
        </w:rPr>
        <w:lastRenderedPageBreak/>
        <w:t>РАЗДЕЛ 2. ИНФОРМАЦИОННАЯ КАРТА</w:t>
      </w:r>
      <w:bookmarkEnd w:id="1"/>
    </w:p>
    <w:tbl>
      <w:tblPr>
        <w:tblW w:w="9923" w:type="dxa"/>
        <w:tblCellSpacing w:w="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99"/>
        <w:gridCol w:w="6727"/>
      </w:tblGrid>
      <w:tr w:rsidR="0096364C" w:rsidRPr="0096364C" w14:paraId="1FAF2164" w14:textId="77777777" w:rsidTr="002D3111">
        <w:trPr>
          <w:cantSplit/>
          <w:tblCellSpacing w:w="20" w:type="dxa"/>
        </w:trPr>
        <w:tc>
          <w:tcPr>
            <w:tcW w:w="9843" w:type="dxa"/>
            <w:gridSpan w:val="3"/>
            <w:hideMark/>
          </w:tcPr>
          <w:p w14:paraId="1FEB447D" w14:textId="77777777" w:rsidR="0096364C" w:rsidRPr="0096364C" w:rsidRDefault="0096364C" w:rsidP="0096364C">
            <w:pPr>
              <w:pStyle w:val="ConsPlusNormal"/>
              <w:widowControl/>
              <w:ind w:firstLine="0"/>
              <w:jc w:val="both"/>
              <w:rPr>
                <w:rFonts w:ascii="Times New Roman" w:hAnsi="Times New Roman" w:cs="Times New Roman"/>
                <w:b/>
                <w:bCs/>
                <w:sz w:val="24"/>
                <w:szCs w:val="24"/>
              </w:rPr>
            </w:pPr>
            <w:r w:rsidRPr="0096364C">
              <w:rPr>
                <w:rFonts w:ascii="Times New Roman" w:hAnsi="Times New Roman" w:cs="Times New Roman"/>
                <w:b/>
                <w:sz w:val="24"/>
                <w:szCs w:val="24"/>
              </w:rPr>
              <w:t>1. Сведения о заказчике:</w:t>
            </w:r>
          </w:p>
        </w:tc>
      </w:tr>
      <w:tr w:rsidR="0096364C" w:rsidRPr="0096364C" w14:paraId="06A84BA5" w14:textId="77777777" w:rsidTr="002D3111">
        <w:trPr>
          <w:tblCellSpacing w:w="20" w:type="dxa"/>
        </w:trPr>
        <w:tc>
          <w:tcPr>
            <w:tcW w:w="3136" w:type="dxa"/>
            <w:gridSpan w:val="2"/>
            <w:shd w:val="clear" w:color="auto" w:fill="FFFFFF"/>
            <w:hideMark/>
          </w:tcPr>
          <w:p w14:paraId="1CA0B2BA" w14:textId="77777777"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1.1. Наименование</w:t>
            </w:r>
          </w:p>
        </w:tc>
        <w:tc>
          <w:tcPr>
            <w:tcW w:w="6667" w:type="dxa"/>
            <w:shd w:val="clear" w:color="auto" w:fill="FFFFFF"/>
            <w:vAlign w:val="center"/>
            <w:hideMark/>
          </w:tcPr>
          <w:p w14:paraId="5BF5424A" w14:textId="77777777" w:rsidR="0096364C" w:rsidRPr="00E53E97" w:rsidRDefault="0096364C" w:rsidP="0096364C">
            <w:pPr>
              <w:pStyle w:val="ConsPlusNormal"/>
              <w:widowControl/>
              <w:ind w:firstLine="0"/>
              <w:rPr>
                <w:rStyle w:val="FontStyle128"/>
                <w:rFonts w:cs="Times New Roman"/>
                <w:color w:val="auto"/>
                <w:sz w:val="24"/>
                <w:szCs w:val="24"/>
              </w:rPr>
            </w:pPr>
            <w:r w:rsidRPr="00E53E97">
              <w:rPr>
                <w:rStyle w:val="FontStyle128"/>
                <w:rFonts w:cs="Times New Roman"/>
                <w:color w:val="auto"/>
                <w:sz w:val="24"/>
                <w:szCs w:val="24"/>
              </w:rPr>
              <w:t>Государственное унитарное предприятие «Луганскгаз»</w:t>
            </w:r>
          </w:p>
          <w:p w14:paraId="6AFCFDFA" w14:textId="77777777" w:rsidR="0096364C" w:rsidRPr="00E53E97" w:rsidRDefault="0096364C" w:rsidP="0096364C">
            <w:pPr>
              <w:pStyle w:val="ConsPlusNormal"/>
              <w:widowControl/>
              <w:ind w:firstLine="0"/>
              <w:rPr>
                <w:rFonts w:ascii="Times New Roman" w:hAnsi="Times New Roman" w:cs="Times New Roman"/>
                <w:sz w:val="24"/>
                <w:szCs w:val="24"/>
              </w:rPr>
            </w:pPr>
            <w:r w:rsidRPr="00E53E97">
              <w:rPr>
                <w:rStyle w:val="FontStyle128"/>
                <w:rFonts w:cs="Times New Roman"/>
                <w:color w:val="auto"/>
                <w:sz w:val="24"/>
                <w:szCs w:val="24"/>
              </w:rPr>
              <w:t>(ГУП «Луганскгаз»)</w:t>
            </w:r>
          </w:p>
        </w:tc>
      </w:tr>
      <w:tr w:rsidR="0096364C" w:rsidRPr="0096364C" w14:paraId="5C9EFE75" w14:textId="77777777" w:rsidTr="002D3111">
        <w:trPr>
          <w:trHeight w:val="655"/>
          <w:tblCellSpacing w:w="20" w:type="dxa"/>
        </w:trPr>
        <w:tc>
          <w:tcPr>
            <w:tcW w:w="3136" w:type="dxa"/>
            <w:gridSpan w:val="2"/>
            <w:shd w:val="clear" w:color="auto" w:fill="FFFFFF"/>
            <w:hideMark/>
          </w:tcPr>
          <w:p w14:paraId="016ABB1B" w14:textId="77777777"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1.2. Место нахождения</w:t>
            </w:r>
          </w:p>
        </w:tc>
        <w:tc>
          <w:tcPr>
            <w:tcW w:w="6667" w:type="dxa"/>
            <w:shd w:val="clear" w:color="auto" w:fill="FFFFFF"/>
            <w:hideMark/>
          </w:tcPr>
          <w:p w14:paraId="7698BD31" w14:textId="77777777" w:rsidR="0096364C" w:rsidRPr="00E53E97" w:rsidRDefault="0096364C" w:rsidP="0096364C">
            <w:pPr>
              <w:spacing w:line="240" w:lineRule="auto"/>
              <w:rPr>
                <w:rFonts w:ascii="Times New Roman" w:eastAsia="Calibri" w:hAnsi="Times New Roman" w:cs="Times New Roman"/>
                <w:sz w:val="24"/>
                <w:szCs w:val="24"/>
              </w:rPr>
            </w:pPr>
            <w:r w:rsidRPr="00E53E97">
              <w:rPr>
                <w:rFonts w:ascii="Times New Roman" w:hAnsi="Times New Roman" w:cs="Times New Roman"/>
                <w:bCs/>
                <w:sz w:val="24"/>
                <w:szCs w:val="24"/>
              </w:rPr>
              <w:t xml:space="preserve">291001, Луганская Народная Республика, </w:t>
            </w:r>
            <w:r w:rsidRPr="00E53E97">
              <w:rPr>
                <w:rFonts w:ascii="Times New Roman" w:eastAsia="Calibri" w:hAnsi="Times New Roman" w:cs="Times New Roman"/>
                <w:sz w:val="24"/>
                <w:szCs w:val="24"/>
              </w:rPr>
              <w:t>г.о. город Луганск, г. Луганск, ул. Карла Маркса, д. 52-54, помещ. 2</w:t>
            </w:r>
          </w:p>
        </w:tc>
      </w:tr>
      <w:tr w:rsidR="0096364C" w:rsidRPr="0096364C" w14:paraId="12637EC8" w14:textId="77777777" w:rsidTr="002D3111">
        <w:trPr>
          <w:tblCellSpacing w:w="20" w:type="dxa"/>
        </w:trPr>
        <w:tc>
          <w:tcPr>
            <w:tcW w:w="3136" w:type="dxa"/>
            <w:gridSpan w:val="2"/>
            <w:shd w:val="clear" w:color="auto" w:fill="FFFFFF"/>
            <w:hideMark/>
          </w:tcPr>
          <w:p w14:paraId="5A94A50B" w14:textId="77777777"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1.3. Почтовый адрес</w:t>
            </w:r>
          </w:p>
        </w:tc>
        <w:tc>
          <w:tcPr>
            <w:tcW w:w="6667" w:type="dxa"/>
            <w:shd w:val="clear" w:color="auto" w:fill="FFFFFF"/>
            <w:hideMark/>
          </w:tcPr>
          <w:p w14:paraId="138C8F55" w14:textId="77777777" w:rsidR="0096364C" w:rsidRPr="00E53E97" w:rsidRDefault="0096364C" w:rsidP="0096364C">
            <w:pPr>
              <w:spacing w:line="240" w:lineRule="auto"/>
              <w:rPr>
                <w:rFonts w:ascii="Times New Roman" w:hAnsi="Times New Roman" w:cs="Times New Roman"/>
                <w:sz w:val="24"/>
                <w:szCs w:val="24"/>
              </w:rPr>
            </w:pPr>
            <w:r w:rsidRPr="00E53E97">
              <w:rPr>
                <w:rFonts w:ascii="Times New Roman" w:hAnsi="Times New Roman" w:cs="Times New Roman"/>
                <w:bCs/>
                <w:sz w:val="24"/>
                <w:szCs w:val="24"/>
              </w:rPr>
              <w:t xml:space="preserve">291001, Луганская Народная Республика, </w:t>
            </w:r>
            <w:r w:rsidRPr="00E53E97">
              <w:rPr>
                <w:rFonts w:ascii="Times New Roman" w:eastAsia="Calibri" w:hAnsi="Times New Roman" w:cs="Times New Roman"/>
                <w:sz w:val="24"/>
                <w:szCs w:val="24"/>
              </w:rPr>
              <w:t>г.о. город Луганск, г. Луганск, ул. Карла Маркса, д. 52-54, помещ. 2</w:t>
            </w:r>
          </w:p>
        </w:tc>
      </w:tr>
      <w:tr w:rsidR="0096364C" w:rsidRPr="0096364C" w14:paraId="36D8EE97" w14:textId="77777777" w:rsidTr="002D3111">
        <w:trPr>
          <w:tblCellSpacing w:w="20" w:type="dxa"/>
        </w:trPr>
        <w:tc>
          <w:tcPr>
            <w:tcW w:w="3136" w:type="dxa"/>
            <w:gridSpan w:val="2"/>
            <w:shd w:val="clear" w:color="auto" w:fill="FFFFFF"/>
            <w:hideMark/>
          </w:tcPr>
          <w:p w14:paraId="0E037C67" w14:textId="77777777"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1.4. Адрес электронной почты</w:t>
            </w:r>
          </w:p>
        </w:tc>
        <w:tc>
          <w:tcPr>
            <w:tcW w:w="6667" w:type="dxa"/>
            <w:shd w:val="clear" w:color="auto" w:fill="FFFFFF"/>
            <w:vAlign w:val="center"/>
            <w:hideMark/>
          </w:tcPr>
          <w:p w14:paraId="36C8224F" w14:textId="77777777"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bCs/>
                <w:sz w:val="24"/>
                <w:szCs w:val="24"/>
                <w:lang w:val="en-US"/>
              </w:rPr>
              <w:t>gp@luganskgaz.org</w:t>
            </w:r>
          </w:p>
        </w:tc>
      </w:tr>
      <w:tr w:rsidR="0096364C" w:rsidRPr="0096364C" w14:paraId="523364AA" w14:textId="77777777" w:rsidTr="002D3111">
        <w:trPr>
          <w:tblCellSpacing w:w="20" w:type="dxa"/>
        </w:trPr>
        <w:tc>
          <w:tcPr>
            <w:tcW w:w="3136" w:type="dxa"/>
            <w:gridSpan w:val="2"/>
            <w:shd w:val="clear" w:color="auto" w:fill="FFFFFF"/>
            <w:hideMark/>
          </w:tcPr>
          <w:p w14:paraId="3B45F20B" w14:textId="77777777"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1.5. Контактный телефон</w:t>
            </w:r>
          </w:p>
        </w:tc>
        <w:tc>
          <w:tcPr>
            <w:tcW w:w="6667" w:type="dxa"/>
            <w:shd w:val="clear" w:color="auto" w:fill="FFFFFF"/>
            <w:hideMark/>
          </w:tcPr>
          <w:p w14:paraId="05636C03" w14:textId="2A084526"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 xml:space="preserve">(8572) 34-44-78                          </w:t>
            </w:r>
            <w:proofErr w:type="gramStart"/>
            <w:r w:rsidRPr="00E53E97">
              <w:rPr>
                <w:rFonts w:ascii="Times New Roman" w:hAnsi="Times New Roman" w:cs="Times New Roman"/>
                <w:sz w:val="24"/>
                <w:szCs w:val="24"/>
              </w:rPr>
              <w:t xml:space="preserve">  </w:t>
            </w:r>
            <w:r w:rsidR="00235338">
              <w:rPr>
                <w:rFonts w:ascii="Times New Roman" w:hAnsi="Times New Roman" w:cs="Times New Roman"/>
                <w:sz w:val="24"/>
                <w:szCs w:val="24"/>
              </w:rPr>
              <w:t xml:space="preserve"> </w:t>
            </w:r>
            <w:r w:rsidR="00865448" w:rsidRPr="0096364C">
              <w:rPr>
                <w:rFonts w:ascii="Times New Roman" w:hAnsi="Times New Roman" w:cs="Times New Roman"/>
                <w:sz w:val="24"/>
                <w:szCs w:val="24"/>
              </w:rPr>
              <w:t>(</w:t>
            </w:r>
            <w:proofErr w:type="gramEnd"/>
            <w:r w:rsidR="00865448" w:rsidRPr="0096364C">
              <w:rPr>
                <w:rFonts w:ascii="Times New Roman" w:hAnsi="Times New Roman" w:cs="Times New Roman"/>
                <w:sz w:val="24"/>
                <w:szCs w:val="24"/>
              </w:rPr>
              <w:t xml:space="preserve">8572) 93-21-66                      </w:t>
            </w:r>
          </w:p>
        </w:tc>
      </w:tr>
      <w:tr w:rsidR="0096364C" w:rsidRPr="0096364C" w14:paraId="7C0B361B" w14:textId="77777777" w:rsidTr="002D3111">
        <w:trPr>
          <w:trHeight w:val="192"/>
          <w:tblCellSpacing w:w="20" w:type="dxa"/>
        </w:trPr>
        <w:tc>
          <w:tcPr>
            <w:tcW w:w="3136" w:type="dxa"/>
            <w:gridSpan w:val="2"/>
            <w:shd w:val="clear" w:color="auto" w:fill="FFFFFF"/>
            <w:hideMark/>
          </w:tcPr>
          <w:p w14:paraId="18A9A2BB" w14:textId="77777777" w:rsidR="0096364C" w:rsidRPr="00E53E97" w:rsidRDefault="0096364C" w:rsidP="0096364C">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1.6. Контактное лицо</w:t>
            </w:r>
          </w:p>
        </w:tc>
        <w:tc>
          <w:tcPr>
            <w:tcW w:w="6667" w:type="dxa"/>
            <w:shd w:val="clear" w:color="auto" w:fill="FFFFFF"/>
            <w:hideMark/>
          </w:tcPr>
          <w:p w14:paraId="3ED492A9" w14:textId="27C82FEA" w:rsidR="0096364C" w:rsidRPr="00E53E97" w:rsidRDefault="00865448" w:rsidP="0096364C">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Китайгора Ирина Анатольевна;</w:t>
            </w:r>
            <w:r w:rsidRPr="0096364C">
              <w:rPr>
                <w:rFonts w:ascii="Times New Roman" w:hAnsi="Times New Roman" w:cs="Times New Roman"/>
                <w:sz w:val="24"/>
                <w:szCs w:val="24"/>
              </w:rPr>
              <w:t xml:space="preserve"> Лебедев Александр Борисович                </w:t>
            </w:r>
          </w:p>
        </w:tc>
      </w:tr>
      <w:tr w:rsidR="0096364C" w:rsidRPr="0096364C" w14:paraId="6E0E02B2" w14:textId="77777777" w:rsidTr="002D3111">
        <w:trPr>
          <w:tblCellSpacing w:w="20" w:type="dxa"/>
        </w:trPr>
        <w:tc>
          <w:tcPr>
            <w:tcW w:w="9843" w:type="dxa"/>
            <w:gridSpan w:val="3"/>
            <w:hideMark/>
          </w:tcPr>
          <w:p w14:paraId="5527AC68" w14:textId="77777777" w:rsidR="0096364C" w:rsidRPr="00E53E97" w:rsidRDefault="0096364C" w:rsidP="0096364C">
            <w:pPr>
              <w:pStyle w:val="ConsPlusNormal"/>
              <w:widowControl/>
              <w:ind w:firstLine="0"/>
              <w:jc w:val="both"/>
              <w:rPr>
                <w:rFonts w:ascii="Times New Roman" w:hAnsi="Times New Roman" w:cs="Times New Roman"/>
                <w:b/>
                <w:sz w:val="24"/>
                <w:szCs w:val="24"/>
              </w:rPr>
            </w:pPr>
            <w:r w:rsidRPr="00E53E97">
              <w:rPr>
                <w:rFonts w:ascii="Times New Roman" w:hAnsi="Times New Roman" w:cs="Times New Roman"/>
                <w:b/>
                <w:sz w:val="24"/>
                <w:szCs w:val="24"/>
              </w:rPr>
              <w:t>2. Сведения о закупке:</w:t>
            </w:r>
          </w:p>
        </w:tc>
      </w:tr>
      <w:tr w:rsidR="0096364C" w:rsidRPr="0096364C" w14:paraId="7C6A4BE5" w14:textId="77777777" w:rsidTr="002D3111">
        <w:trPr>
          <w:tblCellSpacing w:w="20" w:type="dxa"/>
        </w:trPr>
        <w:tc>
          <w:tcPr>
            <w:tcW w:w="3136" w:type="dxa"/>
            <w:gridSpan w:val="2"/>
            <w:shd w:val="clear" w:color="auto" w:fill="FFFFFF"/>
            <w:hideMark/>
          </w:tcPr>
          <w:p w14:paraId="2A8A5C9A" w14:textId="77777777" w:rsidR="0096364C" w:rsidRPr="00E53E97" w:rsidRDefault="0096364C" w:rsidP="0096364C">
            <w:pPr>
              <w:pStyle w:val="ConsPlusNormal"/>
              <w:widowControl/>
              <w:ind w:firstLine="0"/>
              <w:rPr>
                <w:rFonts w:ascii="Times New Roman" w:eastAsiaTheme="minorEastAsia" w:hAnsi="Times New Roman" w:cs="Times New Roman"/>
                <w:bCs/>
                <w:sz w:val="24"/>
                <w:szCs w:val="24"/>
                <w:lang w:eastAsia="en-US"/>
              </w:rPr>
            </w:pPr>
            <w:r w:rsidRPr="00E53E97">
              <w:rPr>
                <w:rFonts w:ascii="Times New Roman" w:eastAsiaTheme="minorEastAsia" w:hAnsi="Times New Roman" w:cs="Times New Roman"/>
                <w:bCs/>
                <w:sz w:val="24"/>
                <w:szCs w:val="24"/>
                <w:lang w:eastAsia="en-US"/>
              </w:rPr>
              <w:t>2.1. Вид и способ закупки</w:t>
            </w:r>
          </w:p>
        </w:tc>
        <w:tc>
          <w:tcPr>
            <w:tcW w:w="6667" w:type="dxa"/>
            <w:shd w:val="clear" w:color="auto" w:fill="FFFFFF"/>
            <w:hideMark/>
          </w:tcPr>
          <w:p w14:paraId="190F5631" w14:textId="77777777" w:rsidR="0096364C" w:rsidRPr="00E53E97" w:rsidRDefault="0096364C" w:rsidP="0096364C">
            <w:pPr>
              <w:autoSpaceDE w:val="0"/>
              <w:autoSpaceDN w:val="0"/>
              <w:adjustRightInd w:val="0"/>
              <w:spacing w:line="240" w:lineRule="auto"/>
              <w:rPr>
                <w:rFonts w:ascii="Times New Roman" w:hAnsi="Times New Roman" w:cs="Times New Roman"/>
                <w:bCs/>
                <w:sz w:val="24"/>
                <w:szCs w:val="24"/>
              </w:rPr>
            </w:pPr>
            <w:r w:rsidRPr="00E53E97">
              <w:rPr>
                <w:rFonts w:ascii="Times New Roman" w:hAnsi="Times New Roman" w:cs="Times New Roman"/>
                <w:bCs/>
                <w:sz w:val="24"/>
                <w:szCs w:val="24"/>
              </w:rPr>
              <w:t>Запрос котировок в электронной форме</w:t>
            </w:r>
          </w:p>
        </w:tc>
      </w:tr>
      <w:tr w:rsidR="0096364C" w:rsidRPr="0096364C" w14:paraId="7A76F8F3" w14:textId="77777777" w:rsidTr="002D3111">
        <w:trPr>
          <w:tblCellSpacing w:w="20" w:type="dxa"/>
        </w:trPr>
        <w:tc>
          <w:tcPr>
            <w:tcW w:w="3136" w:type="dxa"/>
            <w:gridSpan w:val="2"/>
            <w:shd w:val="clear" w:color="auto" w:fill="FFFFFF"/>
          </w:tcPr>
          <w:p w14:paraId="14EE95F1" w14:textId="77777777" w:rsidR="0096364C" w:rsidRPr="00E53E97" w:rsidRDefault="0096364C" w:rsidP="0096364C">
            <w:pPr>
              <w:pStyle w:val="ConsPlusNormal"/>
              <w:widowControl/>
              <w:ind w:firstLine="0"/>
              <w:rPr>
                <w:rFonts w:ascii="Times New Roman" w:eastAsiaTheme="minorEastAsia" w:hAnsi="Times New Roman" w:cs="Times New Roman"/>
                <w:bCs/>
                <w:sz w:val="24"/>
                <w:szCs w:val="24"/>
                <w:lang w:eastAsia="en-US"/>
              </w:rPr>
            </w:pPr>
            <w:r w:rsidRPr="00E53E97">
              <w:rPr>
                <w:rFonts w:ascii="Times New Roman" w:eastAsiaTheme="minorEastAsia" w:hAnsi="Times New Roman" w:cs="Times New Roman"/>
                <w:bCs/>
                <w:sz w:val="24"/>
                <w:szCs w:val="24"/>
                <w:lang w:eastAsia="en-US"/>
              </w:rPr>
              <w:t>2.2. Предмет закупки</w:t>
            </w:r>
          </w:p>
        </w:tc>
        <w:tc>
          <w:tcPr>
            <w:tcW w:w="6667" w:type="dxa"/>
            <w:shd w:val="clear" w:color="auto" w:fill="FFFFFF"/>
          </w:tcPr>
          <w:p w14:paraId="1FFAFADF" w14:textId="391AE61B" w:rsidR="0096364C" w:rsidRPr="00E53E97" w:rsidRDefault="002929C6" w:rsidP="0096364C">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 xml:space="preserve">Бумага для печати </w:t>
            </w:r>
          </w:p>
        </w:tc>
      </w:tr>
      <w:tr w:rsidR="0096364C" w:rsidRPr="0096364C" w14:paraId="2E1ADCD4" w14:textId="77777777" w:rsidTr="002D3111">
        <w:trPr>
          <w:trHeight w:val="411"/>
          <w:tblCellSpacing w:w="20" w:type="dxa"/>
        </w:trPr>
        <w:tc>
          <w:tcPr>
            <w:tcW w:w="3136" w:type="dxa"/>
            <w:gridSpan w:val="2"/>
            <w:shd w:val="clear" w:color="auto" w:fill="FFFFFF"/>
            <w:hideMark/>
          </w:tcPr>
          <w:p w14:paraId="41398E78" w14:textId="77777777" w:rsidR="0096364C" w:rsidRPr="00E53E97" w:rsidRDefault="0096364C" w:rsidP="0096364C">
            <w:pPr>
              <w:pStyle w:val="ConsPlusNormal"/>
              <w:widowControl/>
              <w:ind w:firstLine="0"/>
              <w:rPr>
                <w:rFonts w:ascii="Times New Roman" w:hAnsi="Times New Roman" w:cs="Times New Roman"/>
                <w:sz w:val="24"/>
                <w:szCs w:val="24"/>
              </w:rPr>
            </w:pPr>
            <w:r w:rsidRPr="00E53E97">
              <w:rPr>
                <w:rFonts w:ascii="Times New Roman" w:hAnsi="Times New Roman" w:cs="Times New Roman"/>
                <w:sz w:val="24"/>
                <w:szCs w:val="24"/>
              </w:rPr>
              <w:t xml:space="preserve">2.3. </w:t>
            </w:r>
            <w:r w:rsidRPr="00E53E97">
              <w:rPr>
                <w:rStyle w:val="FontStyle128"/>
                <w:rFonts w:cs="Times New Roman"/>
                <w:color w:val="auto"/>
                <w:sz w:val="24"/>
                <w:szCs w:val="24"/>
              </w:rPr>
              <w:t>Сведения о начальной (максимальной) цене закупки (лота)</w:t>
            </w:r>
          </w:p>
        </w:tc>
        <w:tc>
          <w:tcPr>
            <w:tcW w:w="6667" w:type="dxa"/>
            <w:shd w:val="clear" w:color="auto" w:fill="FFFFFF"/>
            <w:hideMark/>
          </w:tcPr>
          <w:p w14:paraId="581B65BD" w14:textId="0954F220" w:rsidR="0096364C" w:rsidRPr="00E53E97" w:rsidRDefault="0096364C" w:rsidP="00806309">
            <w:pPr>
              <w:jc w:val="both"/>
              <w:rPr>
                <w:rFonts w:ascii="Times New Roman" w:hAnsi="Times New Roman" w:cs="Times New Roman"/>
                <w:sz w:val="24"/>
                <w:szCs w:val="24"/>
              </w:rPr>
            </w:pPr>
            <w:r w:rsidRPr="00E53E97">
              <w:rPr>
                <w:rFonts w:ascii="Times New Roman" w:hAnsi="Times New Roman" w:cs="Times New Roman"/>
                <w:sz w:val="24"/>
                <w:szCs w:val="24"/>
              </w:rPr>
              <w:t xml:space="preserve">Начальная (максимальная) цена закупки составляет </w:t>
            </w:r>
            <w:r w:rsidR="00806309" w:rsidRPr="00806309">
              <w:rPr>
                <w:rFonts w:ascii="Times New Roman" w:hAnsi="Times New Roman" w:cs="Times New Roman"/>
                <w:sz w:val="24"/>
                <w:szCs w:val="24"/>
              </w:rPr>
              <w:t>951</w:t>
            </w:r>
            <w:r w:rsidR="00806309">
              <w:rPr>
                <w:rFonts w:ascii="Times New Roman" w:hAnsi="Times New Roman" w:cs="Times New Roman"/>
                <w:sz w:val="24"/>
                <w:szCs w:val="24"/>
              </w:rPr>
              <w:t> </w:t>
            </w:r>
            <w:r w:rsidR="00806309" w:rsidRPr="00806309">
              <w:rPr>
                <w:rFonts w:ascii="Times New Roman" w:hAnsi="Times New Roman" w:cs="Times New Roman"/>
                <w:sz w:val="24"/>
                <w:szCs w:val="24"/>
              </w:rPr>
              <w:t>066 (девятьсот пятьдесят одна тысяча шестьдесят шесть) рублей 67 копеек.</w:t>
            </w:r>
          </w:p>
        </w:tc>
      </w:tr>
      <w:tr w:rsidR="0096364C" w:rsidRPr="0096364C" w14:paraId="402FE85B" w14:textId="77777777" w:rsidTr="002D3111">
        <w:trPr>
          <w:trHeight w:val="411"/>
          <w:tblCellSpacing w:w="20" w:type="dxa"/>
        </w:trPr>
        <w:tc>
          <w:tcPr>
            <w:tcW w:w="3136" w:type="dxa"/>
            <w:gridSpan w:val="2"/>
            <w:shd w:val="clear" w:color="auto" w:fill="FFFFFF"/>
          </w:tcPr>
          <w:p w14:paraId="57966A56" w14:textId="77777777" w:rsidR="0096364C" w:rsidRPr="008F46C1" w:rsidRDefault="0096364C" w:rsidP="0096364C">
            <w:pPr>
              <w:pStyle w:val="ConsPlusNormal"/>
              <w:widowControl/>
              <w:ind w:firstLine="0"/>
              <w:rPr>
                <w:rFonts w:ascii="Times New Roman" w:hAnsi="Times New Roman" w:cs="Times New Roman"/>
                <w:sz w:val="24"/>
                <w:szCs w:val="24"/>
              </w:rPr>
            </w:pPr>
            <w:r w:rsidRPr="008F46C1">
              <w:rPr>
                <w:rFonts w:ascii="Times New Roman" w:hAnsi="Times New Roman" w:cs="Times New Roman"/>
                <w:sz w:val="24"/>
                <w:szCs w:val="24"/>
              </w:rPr>
              <w:t xml:space="preserve">2.4. </w:t>
            </w:r>
            <w:r w:rsidRPr="008F46C1">
              <w:rPr>
                <w:rStyle w:val="FontStyle128"/>
                <w:rFonts w:cs="Times New Roman"/>
                <w:color w:val="auto"/>
                <w:sz w:val="24"/>
                <w:szCs w:val="24"/>
              </w:rPr>
              <w:t>Порядок формирования цены договора</w:t>
            </w:r>
          </w:p>
        </w:tc>
        <w:tc>
          <w:tcPr>
            <w:tcW w:w="6667" w:type="dxa"/>
            <w:shd w:val="clear" w:color="auto" w:fill="FFFFFF"/>
          </w:tcPr>
          <w:p w14:paraId="407A3D5C" w14:textId="0178ACD7" w:rsidR="0096364C" w:rsidRPr="008F46C1" w:rsidRDefault="0096364C" w:rsidP="00A874DE">
            <w:pPr>
              <w:tabs>
                <w:tab w:val="left" w:pos="2977"/>
              </w:tabs>
              <w:spacing w:line="240" w:lineRule="auto"/>
              <w:jc w:val="both"/>
              <w:rPr>
                <w:rFonts w:ascii="Times New Roman" w:hAnsi="Times New Roman" w:cs="Times New Roman"/>
                <w:sz w:val="24"/>
                <w:szCs w:val="24"/>
              </w:rPr>
            </w:pPr>
            <w:r w:rsidRPr="008F46C1">
              <w:rPr>
                <w:rFonts w:ascii="Times New Roman" w:hAnsi="Times New Roman" w:cs="Times New Roman"/>
                <w:sz w:val="24"/>
                <w:szCs w:val="24"/>
              </w:rPr>
              <w:t xml:space="preserve">Цена договора определяется из расчета цены единицы товара на количество заявленного </w:t>
            </w:r>
            <w:r w:rsidR="00806309" w:rsidRPr="008F46C1">
              <w:rPr>
                <w:rFonts w:ascii="Times New Roman" w:hAnsi="Times New Roman" w:cs="Times New Roman"/>
                <w:sz w:val="24"/>
                <w:szCs w:val="24"/>
              </w:rPr>
              <w:t xml:space="preserve">Покупателем </w:t>
            </w:r>
            <w:r w:rsidRPr="008F46C1">
              <w:rPr>
                <w:rFonts w:ascii="Times New Roman" w:hAnsi="Times New Roman" w:cs="Times New Roman"/>
                <w:sz w:val="24"/>
                <w:szCs w:val="24"/>
              </w:rPr>
              <w:t>товара.</w:t>
            </w:r>
          </w:p>
          <w:p w14:paraId="190147BC" w14:textId="78071835" w:rsidR="008F46C1" w:rsidRPr="008F46C1" w:rsidRDefault="008F46C1" w:rsidP="008F46C1">
            <w:pPr>
              <w:spacing w:line="240" w:lineRule="auto"/>
              <w:ind w:right="4"/>
              <w:jc w:val="both"/>
              <w:rPr>
                <w:rFonts w:ascii="Times New Roman" w:hAnsi="Times New Roman" w:cs="Times New Roman"/>
                <w:sz w:val="24"/>
                <w:szCs w:val="24"/>
              </w:rPr>
            </w:pPr>
            <w:r w:rsidRPr="008F46C1">
              <w:rPr>
                <w:rFonts w:ascii="Times New Roman" w:hAnsi="Times New Roman" w:cs="Times New Roman"/>
                <w:sz w:val="24"/>
                <w:szCs w:val="24"/>
              </w:rPr>
              <w:t>В цену Договора включены все расходы Поставщика, необходимые для выполнения им своих обязательств по настоящему Договору в том числе, стоимость самого Товара, расходы, связанные с стоимостью транспортных расходов на доставку Товара до установленного Договором места поставки, затаривания, упаковки, маркировки, затраты на осуществление погрузочно-разгрузочных работ, в том числе все подлежащие к уплате Поставщиком налоги, сборы и другие обязательные для Поставщика платежи, расходы на страхование, сертификацию, иные расходы Поставщика, связанные с выполнением обязательств по настоящему Договору.</w:t>
            </w:r>
          </w:p>
          <w:p w14:paraId="484CAA59" w14:textId="6B945F93" w:rsidR="0096364C" w:rsidRPr="008F46C1" w:rsidRDefault="00A874DE" w:rsidP="00A874DE">
            <w:pPr>
              <w:ind w:right="4"/>
              <w:jc w:val="both"/>
              <w:rPr>
                <w:rFonts w:ascii="Times New Roman" w:hAnsi="Times New Roman" w:cs="Times New Roman"/>
                <w:sz w:val="24"/>
                <w:szCs w:val="24"/>
              </w:rPr>
            </w:pPr>
            <w:r w:rsidRPr="008F46C1">
              <w:rPr>
                <w:rFonts w:ascii="Times New Roman" w:hAnsi="Times New Roman" w:cs="Times New Roman"/>
                <w:sz w:val="24"/>
                <w:szCs w:val="24"/>
              </w:rPr>
              <w:t>Цена договора является твердой и определяется на весь срок исполнения договора. Цена договора изменению не подлежит, кроме случаев, установленных законодательством Российской Федерации.</w:t>
            </w:r>
          </w:p>
        </w:tc>
      </w:tr>
      <w:tr w:rsidR="0096364C" w:rsidRPr="0096364C" w14:paraId="06864BE7" w14:textId="77777777" w:rsidTr="002D3111">
        <w:trPr>
          <w:tblCellSpacing w:w="20" w:type="dxa"/>
        </w:trPr>
        <w:tc>
          <w:tcPr>
            <w:tcW w:w="3136" w:type="dxa"/>
            <w:gridSpan w:val="2"/>
            <w:shd w:val="clear" w:color="auto" w:fill="FFFFFF"/>
            <w:hideMark/>
          </w:tcPr>
          <w:p w14:paraId="08F1C49A" w14:textId="77777777" w:rsidR="0096364C" w:rsidRPr="00E53E97" w:rsidRDefault="0096364C" w:rsidP="0096364C">
            <w:pPr>
              <w:pStyle w:val="ConsPlusNormal"/>
              <w:widowControl/>
              <w:ind w:firstLine="0"/>
              <w:rPr>
                <w:rFonts w:ascii="Times New Roman" w:hAnsi="Times New Roman" w:cs="Times New Roman"/>
                <w:b/>
                <w:sz w:val="24"/>
                <w:szCs w:val="24"/>
              </w:rPr>
            </w:pPr>
            <w:r w:rsidRPr="00E53E97">
              <w:rPr>
                <w:rFonts w:ascii="Times New Roman" w:hAnsi="Times New Roman" w:cs="Times New Roman"/>
                <w:sz w:val="24"/>
                <w:szCs w:val="24"/>
              </w:rPr>
              <w:t>2.5. Количество приобретаемых товаров</w:t>
            </w:r>
          </w:p>
        </w:tc>
        <w:tc>
          <w:tcPr>
            <w:tcW w:w="6667" w:type="dxa"/>
            <w:shd w:val="clear" w:color="auto" w:fill="FFFFFF"/>
          </w:tcPr>
          <w:p w14:paraId="3E0FFDBF" w14:textId="7C7F1C03" w:rsidR="0096364C" w:rsidRPr="00E54BBA" w:rsidRDefault="0096364C" w:rsidP="0096364C">
            <w:pPr>
              <w:pStyle w:val="ConsPlusNormal"/>
              <w:widowControl/>
              <w:ind w:firstLine="0"/>
              <w:jc w:val="both"/>
              <w:rPr>
                <w:rFonts w:ascii="Times New Roman" w:eastAsiaTheme="minorEastAsia" w:hAnsi="Times New Roman" w:cs="Times New Roman"/>
                <w:sz w:val="24"/>
                <w:szCs w:val="24"/>
                <w:lang w:eastAsia="en-US"/>
              </w:rPr>
            </w:pPr>
            <w:r w:rsidRPr="00E54BBA">
              <w:rPr>
                <w:rFonts w:ascii="Times New Roman" w:hAnsi="Times New Roman" w:cs="Times New Roman"/>
                <w:bCs/>
                <w:sz w:val="24"/>
                <w:szCs w:val="24"/>
              </w:rPr>
              <w:t>В соответствии с</w:t>
            </w:r>
            <w:r w:rsidR="00A90FD5" w:rsidRPr="00E54BBA">
              <w:rPr>
                <w:rFonts w:ascii="Times New Roman" w:hAnsi="Times New Roman" w:cs="Times New Roman"/>
                <w:bCs/>
                <w:sz w:val="24"/>
                <w:szCs w:val="24"/>
              </w:rPr>
              <w:t xml:space="preserve"> Техническим заданием</w:t>
            </w:r>
            <w:r w:rsidRPr="00E54BBA">
              <w:rPr>
                <w:rFonts w:ascii="Times New Roman" w:hAnsi="Times New Roman" w:cs="Times New Roman"/>
                <w:bCs/>
                <w:sz w:val="24"/>
                <w:szCs w:val="24"/>
              </w:rPr>
              <w:t xml:space="preserve"> (Приложение №5)</w:t>
            </w:r>
          </w:p>
        </w:tc>
      </w:tr>
      <w:tr w:rsidR="0096364C" w:rsidRPr="0096364C" w14:paraId="4E499A94" w14:textId="77777777" w:rsidTr="002D3111">
        <w:trPr>
          <w:tblCellSpacing w:w="20" w:type="dxa"/>
        </w:trPr>
        <w:tc>
          <w:tcPr>
            <w:tcW w:w="3136" w:type="dxa"/>
            <w:gridSpan w:val="2"/>
            <w:shd w:val="clear" w:color="auto" w:fill="FFFFFF"/>
            <w:hideMark/>
          </w:tcPr>
          <w:p w14:paraId="691A8347" w14:textId="77777777" w:rsidR="0096364C" w:rsidRPr="00E53E97" w:rsidRDefault="0096364C" w:rsidP="0096364C">
            <w:pPr>
              <w:pStyle w:val="ConsPlusNormal"/>
              <w:widowControl/>
              <w:ind w:firstLine="0"/>
              <w:rPr>
                <w:rFonts w:ascii="Times New Roman" w:hAnsi="Times New Roman" w:cs="Times New Roman"/>
                <w:b/>
                <w:sz w:val="24"/>
                <w:szCs w:val="24"/>
              </w:rPr>
            </w:pPr>
            <w:r w:rsidRPr="00E53E97">
              <w:rPr>
                <w:rFonts w:ascii="Times New Roman" w:hAnsi="Times New Roman" w:cs="Times New Roman"/>
                <w:sz w:val="24"/>
                <w:szCs w:val="24"/>
              </w:rPr>
              <w:t>2.6. Требования к качеству товару</w:t>
            </w:r>
          </w:p>
        </w:tc>
        <w:tc>
          <w:tcPr>
            <w:tcW w:w="6667" w:type="dxa"/>
            <w:shd w:val="clear" w:color="auto" w:fill="FFFFFF"/>
            <w:hideMark/>
          </w:tcPr>
          <w:p w14:paraId="460BEF79" w14:textId="2E85A70F" w:rsidR="00E54BBA" w:rsidRPr="00E54BBA" w:rsidRDefault="00E54BBA" w:rsidP="00E54BBA">
            <w:pPr>
              <w:spacing w:line="240" w:lineRule="auto"/>
              <w:jc w:val="both"/>
              <w:rPr>
                <w:rFonts w:ascii="Times New Roman" w:hAnsi="Times New Roman" w:cs="Times New Roman"/>
                <w:sz w:val="24"/>
                <w:szCs w:val="24"/>
              </w:rPr>
            </w:pPr>
            <w:r w:rsidRPr="00E54BBA">
              <w:rPr>
                <w:rFonts w:ascii="Times New Roman" w:hAnsi="Times New Roman" w:cs="Times New Roman"/>
                <w:sz w:val="24"/>
                <w:szCs w:val="24"/>
              </w:rPr>
              <w:t>Качество и комплектность Товара по</w:t>
            </w:r>
            <w:r>
              <w:rPr>
                <w:rFonts w:ascii="Times New Roman" w:hAnsi="Times New Roman" w:cs="Times New Roman"/>
                <w:sz w:val="24"/>
                <w:szCs w:val="24"/>
              </w:rPr>
              <w:t xml:space="preserve"> </w:t>
            </w:r>
            <w:r w:rsidRPr="00E54BBA">
              <w:rPr>
                <w:rFonts w:ascii="Times New Roman" w:hAnsi="Times New Roman" w:cs="Times New Roman"/>
                <w:sz w:val="24"/>
                <w:szCs w:val="24"/>
              </w:rPr>
              <w:t xml:space="preserve">Договору должны соответствовать требованиям Покупателя, а также действующим стандартам, утвержденным в отношении данного вида Товара, и наличием сертификатов, обязательных </w:t>
            </w:r>
            <w:r w:rsidRPr="00E54BBA">
              <w:rPr>
                <w:rFonts w:ascii="Times New Roman" w:hAnsi="Times New Roman" w:cs="Times New Roman"/>
                <w:sz w:val="24"/>
                <w:szCs w:val="24"/>
              </w:rPr>
              <w:lastRenderedPageBreak/>
              <w:t>для данного вида Товара, оформленных в соответствии с действующим Российским законодательством.</w:t>
            </w:r>
          </w:p>
          <w:p w14:paraId="74595229" w14:textId="393F2219" w:rsidR="00E54BBA" w:rsidRPr="00E54BBA" w:rsidRDefault="00E54BBA" w:rsidP="00E54BBA">
            <w:pPr>
              <w:spacing w:after="0" w:line="240" w:lineRule="auto"/>
              <w:jc w:val="both"/>
              <w:rPr>
                <w:rFonts w:ascii="Times New Roman" w:hAnsi="Times New Roman" w:cs="Times New Roman"/>
                <w:sz w:val="24"/>
                <w:szCs w:val="24"/>
              </w:rPr>
            </w:pPr>
            <w:r w:rsidRPr="00E54BBA">
              <w:rPr>
                <w:rFonts w:ascii="Times New Roman" w:hAnsi="Times New Roman" w:cs="Times New Roman"/>
                <w:sz w:val="24"/>
                <w:szCs w:val="24"/>
              </w:rPr>
              <w:t>Качество Товара, поставляемого по Договору, должно соответствовать установленным в Российской Федерации государственным стандартам, техническим регламентам или техническим условиям заводов-изготовителей поставляемого Товара и требованиям Договора.</w:t>
            </w:r>
          </w:p>
          <w:p w14:paraId="22952217" w14:textId="38E2EADF" w:rsidR="0096364C" w:rsidRPr="00E54BBA" w:rsidRDefault="0096364C" w:rsidP="00D803B1">
            <w:pPr>
              <w:spacing w:after="0" w:line="240" w:lineRule="auto"/>
              <w:ind w:right="110"/>
              <w:jc w:val="both"/>
              <w:rPr>
                <w:rFonts w:ascii="Times New Roman" w:hAnsi="Times New Roman" w:cs="Times New Roman"/>
                <w:sz w:val="24"/>
                <w:szCs w:val="24"/>
              </w:rPr>
            </w:pPr>
          </w:p>
        </w:tc>
      </w:tr>
      <w:tr w:rsidR="00A90FD5" w:rsidRPr="0096364C" w14:paraId="3B75FB4C" w14:textId="77777777" w:rsidTr="002D3111">
        <w:trPr>
          <w:tblCellSpacing w:w="20" w:type="dxa"/>
        </w:trPr>
        <w:tc>
          <w:tcPr>
            <w:tcW w:w="3136" w:type="dxa"/>
            <w:gridSpan w:val="2"/>
            <w:shd w:val="clear" w:color="auto" w:fill="FFFFFF"/>
            <w:hideMark/>
          </w:tcPr>
          <w:p w14:paraId="78BC11E1" w14:textId="77777777" w:rsidR="00A90FD5" w:rsidRPr="00E53E97" w:rsidRDefault="00A90FD5" w:rsidP="00A90FD5">
            <w:pPr>
              <w:pStyle w:val="ConsPlusNormal"/>
              <w:widowControl/>
              <w:ind w:firstLine="0"/>
              <w:rPr>
                <w:rFonts w:ascii="Times New Roman" w:hAnsi="Times New Roman" w:cs="Times New Roman"/>
                <w:sz w:val="24"/>
                <w:szCs w:val="24"/>
                <w:highlight w:val="yellow"/>
              </w:rPr>
            </w:pPr>
            <w:r w:rsidRPr="00E53E97">
              <w:rPr>
                <w:rFonts w:ascii="Times New Roman" w:hAnsi="Times New Roman" w:cs="Times New Roman"/>
                <w:sz w:val="24"/>
                <w:szCs w:val="24"/>
              </w:rPr>
              <w:lastRenderedPageBreak/>
              <w:t xml:space="preserve">2.7. Требования к техническим характеристикам товара </w:t>
            </w:r>
          </w:p>
        </w:tc>
        <w:tc>
          <w:tcPr>
            <w:tcW w:w="6667" w:type="dxa"/>
            <w:shd w:val="clear" w:color="auto" w:fill="FFFFFF"/>
          </w:tcPr>
          <w:p w14:paraId="6206D714" w14:textId="54CCC3AF" w:rsidR="00A90FD5" w:rsidRPr="00E53E97" w:rsidRDefault="00A90FD5" w:rsidP="00A90FD5">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bCs/>
                <w:sz w:val="24"/>
                <w:szCs w:val="24"/>
              </w:rPr>
              <w:t>В соответствии с Техническим заданием (Приложение №5)</w:t>
            </w:r>
          </w:p>
        </w:tc>
      </w:tr>
      <w:tr w:rsidR="00A90FD5" w:rsidRPr="0096364C" w14:paraId="590F2B98" w14:textId="77777777" w:rsidTr="002D3111">
        <w:trPr>
          <w:tblCellSpacing w:w="20" w:type="dxa"/>
        </w:trPr>
        <w:tc>
          <w:tcPr>
            <w:tcW w:w="3136" w:type="dxa"/>
            <w:gridSpan w:val="2"/>
            <w:shd w:val="clear" w:color="auto" w:fill="FFFFFF"/>
            <w:hideMark/>
          </w:tcPr>
          <w:p w14:paraId="38367511" w14:textId="77777777" w:rsidR="00A90FD5" w:rsidRPr="00E53E97" w:rsidRDefault="00A90FD5" w:rsidP="00A90FD5">
            <w:pPr>
              <w:pStyle w:val="ConsPlusNormal"/>
              <w:widowControl/>
              <w:ind w:firstLine="0"/>
              <w:rPr>
                <w:rFonts w:ascii="Times New Roman" w:hAnsi="Times New Roman" w:cs="Times New Roman"/>
                <w:sz w:val="24"/>
                <w:szCs w:val="24"/>
              </w:rPr>
            </w:pPr>
            <w:r w:rsidRPr="00E53E97">
              <w:rPr>
                <w:rFonts w:ascii="Times New Roman" w:hAnsi="Times New Roman" w:cs="Times New Roman"/>
                <w:sz w:val="24"/>
                <w:szCs w:val="24"/>
              </w:rPr>
              <w:t>2.8. Срок поставки</w:t>
            </w:r>
          </w:p>
        </w:tc>
        <w:tc>
          <w:tcPr>
            <w:tcW w:w="6667" w:type="dxa"/>
            <w:shd w:val="clear" w:color="auto" w:fill="FFFFFF"/>
            <w:hideMark/>
          </w:tcPr>
          <w:p w14:paraId="1C35DA94" w14:textId="6C3DCD93" w:rsidR="00A90FD5" w:rsidRPr="00E54BBA" w:rsidRDefault="00E54BBA" w:rsidP="00A90FD5">
            <w:pPr>
              <w:spacing w:line="240" w:lineRule="auto"/>
              <w:ind w:left="-43"/>
              <w:jc w:val="both"/>
              <w:rPr>
                <w:rFonts w:ascii="Times New Roman" w:hAnsi="Times New Roman" w:cs="Times New Roman"/>
                <w:sz w:val="24"/>
                <w:szCs w:val="24"/>
              </w:rPr>
            </w:pPr>
            <w:r w:rsidRPr="00E54BBA">
              <w:rPr>
                <w:rFonts w:ascii="Times New Roman" w:hAnsi="Times New Roman" w:cs="Times New Roman"/>
                <w:sz w:val="24"/>
                <w:szCs w:val="24"/>
              </w:rPr>
              <w:t>Срок поставки Товара определяется Сторонами в Спецификации и не должен превышать 20 (двадцать) календарных дней с момента внесения предоплаты.</w:t>
            </w:r>
          </w:p>
        </w:tc>
      </w:tr>
      <w:tr w:rsidR="00A90FD5" w:rsidRPr="0096364C" w14:paraId="4E7CDDB6" w14:textId="77777777" w:rsidTr="002D3111">
        <w:trPr>
          <w:tblCellSpacing w:w="20" w:type="dxa"/>
        </w:trPr>
        <w:tc>
          <w:tcPr>
            <w:tcW w:w="3136" w:type="dxa"/>
            <w:gridSpan w:val="2"/>
            <w:shd w:val="clear" w:color="auto" w:fill="FFFFFF"/>
            <w:hideMark/>
          </w:tcPr>
          <w:p w14:paraId="3608392A" w14:textId="77777777" w:rsidR="00A90FD5" w:rsidRPr="00E53E97" w:rsidRDefault="00A90FD5" w:rsidP="00A90FD5">
            <w:pPr>
              <w:pStyle w:val="ConsPlusNormal"/>
              <w:widowControl/>
              <w:ind w:firstLine="0"/>
              <w:rPr>
                <w:rFonts w:ascii="Times New Roman" w:hAnsi="Times New Roman" w:cs="Times New Roman"/>
                <w:sz w:val="24"/>
                <w:szCs w:val="24"/>
              </w:rPr>
            </w:pPr>
            <w:r w:rsidRPr="00E53E97">
              <w:rPr>
                <w:rFonts w:ascii="Times New Roman" w:hAnsi="Times New Roman" w:cs="Times New Roman"/>
                <w:sz w:val="24"/>
                <w:szCs w:val="24"/>
              </w:rPr>
              <w:t>2.9. Адрес поставки</w:t>
            </w:r>
          </w:p>
        </w:tc>
        <w:tc>
          <w:tcPr>
            <w:tcW w:w="6667" w:type="dxa"/>
            <w:shd w:val="clear" w:color="auto" w:fill="FFFFFF"/>
            <w:hideMark/>
          </w:tcPr>
          <w:p w14:paraId="7485DD04" w14:textId="4F133C34" w:rsidR="00A90FD5" w:rsidRPr="00E53E97" w:rsidRDefault="002175EC" w:rsidP="00A90FD5">
            <w:pPr>
              <w:spacing w:line="240" w:lineRule="auto"/>
              <w:rPr>
                <w:rFonts w:ascii="Times New Roman" w:hAnsi="Times New Roman" w:cs="Times New Roman"/>
                <w:sz w:val="24"/>
                <w:szCs w:val="24"/>
              </w:rPr>
            </w:pPr>
            <w:r w:rsidRPr="00E53E97">
              <w:rPr>
                <w:rFonts w:ascii="Times New Roman" w:hAnsi="Times New Roman" w:cs="Times New Roman"/>
                <w:sz w:val="24"/>
                <w:szCs w:val="24"/>
              </w:rPr>
              <w:t xml:space="preserve">г. Луганск, </w:t>
            </w:r>
            <w:r w:rsidR="00422809">
              <w:rPr>
                <w:rFonts w:ascii="Times New Roman" w:hAnsi="Times New Roman" w:cs="Times New Roman"/>
                <w:sz w:val="24"/>
                <w:szCs w:val="24"/>
              </w:rPr>
              <w:t>ул. Куракина</w:t>
            </w:r>
            <w:r w:rsidR="00DB1A36">
              <w:rPr>
                <w:rFonts w:ascii="Times New Roman" w:hAnsi="Times New Roman" w:cs="Times New Roman"/>
                <w:sz w:val="24"/>
                <w:szCs w:val="24"/>
              </w:rPr>
              <w:t>,</w:t>
            </w:r>
            <w:r w:rsidR="00675C27">
              <w:rPr>
                <w:rFonts w:ascii="Times New Roman" w:hAnsi="Times New Roman" w:cs="Times New Roman"/>
                <w:sz w:val="24"/>
                <w:szCs w:val="24"/>
              </w:rPr>
              <w:t xml:space="preserve"> </w:t>
            </w:r>
            <w:r w:rsidR="00422809">
              <w:rPr>
                <w:rFonts w:ascii="Times New Roman" w:hAnsi="Times New Roman" w:cs="Times New Roman"/>
                <w:sz w:val="24"/>
                <w:szCs w:val="24"/>
              </w:rPr>
              <w:t>23а.</w:t>
            </w:r>
          </w:p>
        </w:tc>
      </w:tr>
      <w:tr w:rsidR="00A90FD5" w:rsidRPr="0096364C" w14:paraId="34C2A564" w14:textId="77777777" w:rsidTr="002D3111">
        <w:trPr>
          <w:tblCellSpacing w:w="20" w:type="dxa"/>
        </w:trPr>
        <w:tc>
          <w:tcPr>
            <w:tcW w:w="3136" w:type="dxa"/>
            <w:gridSpan w:val="2"/>
            <w:shd w:val="clear" w:color="auto" w:fill="FFFFFF"/>
            <w:hideMark/>
          </w:tcPr>
          <w:p w14:paraId="27526151" w14:textId="77777777" w:rsidR="00A90FD5" w:rsidRPr="00E53E97" w:rsidRDefault="00A90FD5" w:rsidP="00A90FD5">
            <w:pPr>
              <w:pStyle w:val="ConsPlusNormal"/>
              <w:widowControl/>
              <w:ind w:firstLine="0"/>
              <w:rPr>
                <w:rFonts w:ascii="Times New Roman" w:eastAsiaTheme="minorEastAsia" w:hAnsi="Times New Roman" w:cs="Times New Roman"/>
                <w:sz w:val="24"/>
                <w:szCs w:val="24"/>
                <w:lang w:eastAsia="en-US"/>
              </w:rPr>
            </w:pPr>
            <w:r w:rsidRPr="00E53E97">
              <w:rPr>
                <w:rFonts w:ascii="Times New Roman" w:eastAsiaTheme="minorEastAsia" w:hAnsi="Times New Roman" w:cs="Times New Roman"/>
                <w:sz w:val="24"/>
                <w:szCs w:val="24"/>
                <w:lang w:eastAsia="en-US"/>
              </w:rPr>
              <w:t xml:space="preserve">2.10. Форма, сроки и порядок оплаты товара </w:t>
            </w:r>
          </w:p>
        </w:tc>
        <w:tc>
          <w:tcPr>
            <w:tcW w:w="6667" w:type="dxa"/>
            <w:shd w:val="clear" w:color="auto" w:fill="FFFFFF"/>
            <w:hideMark/>
          </w:tcPr>
          <w:p w14:paraId="4BFA14BD" w14:textId="77777777" w:rsidR="00E54BBA" w:rsidRPr="00E54BBA" w:rsidRDefault="00E54BBA" w:rsidP="00E54BBA">
            <w:pPr>
              <w:spacing w:after="0" w:line="240" w:lineRule="auto"/>
              <w:ind w:right="4"/>
              <w:jc w:val="both"/>
              <w:rPr>
                <w:rFonts w:ascii="Times New Roman" w:hAnsi="Times New Roman" w:cs="Times New Roman"/>
                <w:sz w:val="24"/>
                <w:szCs w:val="24"/>
              </w:rPr>
            </w:pPr>
            <w:r w:rsidRPr="00E54BBA">
              <w:rPr>
                <w:rFonts w:ascii="Times New Roman" w:hAnsi="Times New Roman" w:cs="Times New Roman"/>
                <w:sz w:val="24"/>
                <w:szCs w:val="24"/>
              </w:rPr>
              <w:t>Покупатель осуществляет предоплату согласно выставленному Поставщиком счёту в размере 50% на каждую согласованную партию товара. Окончательный расчет в размере 50% каждой партии товара оплачивается после поставки Товара, в течение 7 (семи) рабочих дней со дня подписания Покупателем документов о приемке Товара, на основании выставленного Поставщиком счета.</w:t>
            </w:r>
          </w:p>
          <w:p w14:paraId="1E6C1DDF" w14:textId="04ABC03A" w:rsidR="00A90FD5" w:rsidRPr="00E53E97" w:rsidRDefault="00A90FD5" w:rsidP="00225D54">
            <w:pPr>
              <w:spacing w:after="0" w:line="240" w:lineRule="auto"/>
              <w:ind w:right="4"/>
              <w:jc w:val="both"/>
              <w:rPr>
                <w:rFonts w:ascii="Times New Roman" w:hAnsi="Times New Roman" w:cs="Times New Roman"/>
                <w:sz w:val="24"/>
                <w:szCs w:val="24"/>
              </w:rPr>
            </w:pPr>
          </w:p>
        </w:tc>
      </w:tr>
      <w:tr w:rsidR="00A90FD5" w:rsidRPr="0096364C" w14:paraId="7C82635C" w14:textId="77777777" w:rsidTr="002D3111">
        <w:trPr>
          <w:tblCellSpacing w:w="20" w:type="dxa"/>
        </w:trPr>
        <w:tc>
          <w:tcPr>
            <w:tcW w:w="3136" w:type="dxa"/>
            <w:gridSpan w:val="2"/>
            <w:shd w:val="clear" w:color="auto" w:fill="FFFFFF"/>
            <w:hideMark/>
          </w:tcPr>
          <w:p w14:paraId="2A4FBBB4" w14:textId="77777777" w:rsidR="00A90FD5" w:rsidRPr="00E53E97" w:rsidRDefault="00A90FD5" w:rsidP="00A90FD5">
            <w:pPr>
              <w:pStyle w:val="ConsPlusNormal"/>
              <w:widowControl/>
              <w:ind w:firstLine="0"/>
              <w:rPr>
                <w:rFonts w:ascii="Times New Roman" w:hAnsi="Times New Roman" w:cs="Times New Roman"/>
                <w:sz w:val="24"/>
                <w:szCs w:val="24"/>
              </w:rPr>
            </w:pPr>
            <w:r w:rsidRPr="00E53E97">
              <w:rPr>
                <w:rFonts w:ascii="Times New Roman" w:hAnsi="Times New Roman" w:cs="Times New Roman"/>
                <w:sz w:val="24"/>
                <w:szCs w:val="24"/>
              </w:rPr>
              <w:t xml:space="preserve">2.11. Сведения о валюте, используемой для формирования цены договора и расчетов с поставщиком </w:t>
            </w:r>
          </w:p>
        </w:tc>
        <w:tc>
          <w:tcPr>
            <w:tcW w:w="6667" w:type="dxa"/>
            <w:shd w:val="clear" w:color="auto" w:fill="FFFFFF"/>
            <w:hideMark/>
          </w:tcPr>
          <w:p w14:paraId="52D64B59" w14:textId="77777777" w:rsidR="00E54BBA" w:rsidRDefault="00E54BBA" w:rsidP="00A90FD5">
            <w:pPr>
              <w:pStyle w:val="ConsPlusNormal"/>
              <w:widowControl/>
              <w:ind w:firstLine="0"/>
              <w:jc w:val="both"/>
              <w:rPr>
                <w:rFonts w:ascii="Times New Roman" w:hAnsi="Times New Roman" w:cs="Times New Roman"/>
                <w:sz w:val="24"/>
                <w:szCs w:val="24"/>
              </w:rPr>
            </w:pPr>
          </w:p>
          <w:p w14:paraId="4FE0C214" w14:textId="30C6B9E5" w:rsidR="00A90FD5" w:rsidRPr="00E53E97" w:rsidRDefault="00A90FD5" w:rsidP="00A90FD5">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Российский рубль</w:t>
            </w:r>
          </w:p>
        </w:tc>
      </w:tr>
      <w:tr w:rsidR="00A90FD5" w:rsidRPr="0096364C" w14:paraId="3BA6FDB4" w14:textId="77777777" w:rsidTr="002D3111">
        <w:trPr>
          <w:tblCellSpacing w:w="20" w:type="dxa"/>
        </w:trPr>
        <w:tc>
          <w:tcPr>
            <w:tcW w:w="3136" w:type="dxa"/>
            <w:gridSpan w:val="2"/>
            <w:shd w:val="clear" w:color="auto" w:fill="FFFFFF"/>
            <w:hideMark/>
          </w:tcPr>
          <w:p w14:paraId="312AC86B" w14:textId="77777777" w:rsidR="00A90FD5" w:rsidRPr="00E53E97" w:rsidRDefault="00A90FD5" w:rsidP="00A90FD5">
            <w:pPr>
              <w:pStyle w:val="ConsPlusNormal"/>
              <w:widowControl/>
              <w:ind w:firstLine="0"/>
              <w:rPr>
                <w:rFonts w:ascii="Times New Roman" w:hAnsi="Times New Roman" w:cs="Times New Roman"/>
                <w:sz w:val="24"/>
                <w:szCs w:val="24"/>
              </w:rPr>
            </w:pPr>
            <w:r w:rsidRPr="00E53E97">
              <w:rPr>
                <w:rFonts w:ascii="Times New Roman" w:hAnsi="Times New Roman" w:cs="Times New Roman"/>
                <w:sz w:val="24"/>
                <w:szCs w:val="24"/>
              </w:rPr>
              <w:t>2.12. Требования к сроку и (или) объему предоставления гарантии на товар</w:t>
            </w:r>
          </w:p>
        </w:tc>
        <w:tc>
          <w:tcPr>
            <w:tcW w:w="6667" w:type="dxa"/>
            <w:shd w:val="clear" w:color="auto" w:fill="FFFFFF"/>
          </w:tcPr>
          <w:p w14:paraId="11AFC584" w14:textId="06F1C462" w:rsidR="00E54BBA" w:rsidRPr="00E54BBA" w:rsidRDefault="00E54BBA" w:rsidP="00E54BBA">
            <w:pPr>
              <w:spacing w:line="240" w:lineRule="auto"/>
              <w:ind w:right="4"/>
              <w:jc w:val="both"/>
              <w:rPr>
                <w:rFonts w:ascii="Times New Roman" w:hAnsi="Times New Roman" w:cs="Times New Roman"/>
                <w:sz w:val="24"/>
                <w:szCs w:val="24"/>
              </w:rPr>
            </w:pPr>
            <w:r w:rsidRPr="00E54BBA">
              <w:rPr>
                <w:rFonts w:ascii="Times New Roman" w:hAnsi="Times New Roman" w:cs="Times New Roman"/>
                <w:sz w:val="24"/>
                <w:szCs w:val="24"/>
              </w:rPr>
              <w:t>На Товар устанавливается гарантийный срок, не менее чем предусмотренный действующими стандартами, эксплуатационной документацией на этот вид Товара. Гарантийный срок на Товар исчисляется со дня подписания Покупателем Товарной накладной по форме ТОРГ-12 или УПД.</w:t>
            </w:r>
          </w:p>
          <w:p w14:paraId="2499CF00" w14:textId="0AAC27CC" w:rsidR="00A90FD5" w:rsidRPr="00E54BBA" w:rsidRDefault="00E54BBA" w:rsidP="00E54BBA">
            <w:pPr>
              <w:spacing w:after="0" w:line="240" w:lineRule="auto"/>
              <w:ind w:right="4"/>
              <w:jc w:val="both"/>
              <w:rPr>
                <w:sz w:val="24"/>
                <w:szCs w:val="24"/>
              </w:rPr>
            </w:pPr>
            <w:r w:rsidRPr="00E54BBA">
              <w:rPr>
                <w:rFonts w:ascii="Times New Roman" w:hAnsi="Times New Roman" w:cs="Times New Roman"/>
                <w:sz w:val="24"/>
                <w:szCs w:val="24"/>
              </w:rPr>
              <w:t xml:space="preserve">При выявлении в период гарантийного срока некачественного Товара Поставщик </w:t>
            </w:r>
            <w:r w:rsidRPr="00E54BBA">
              <w:rPr>
                <w:rFonts w:ascii="Times New Roman" w:hAnsi="Times New Roman" w:cs="Times New Roman"/>
                <w:noProof/>
                <w:sz w:val="24"/>
                <w:szCs w:val="24"/>
              </w:rPr>
              <w:drawing>
                <wp:inline distT="0" distB="0" distL="0" distR="0" wp14:anchorId="61FD7658" wp14:editId="53B207E0">
                  <wp:extent cx="9525" cy="9525"/>
                  <wp:effectExtent l="0" t="0" r="0" b="0"/>
                  <wp:docPr id="7" name="Picture 3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54BBA">
              <w:rPr>
                <w:rFonts w:ascii="Times New Roman" w:hAnsi="Times New Roman" w:cs="Times New Roman"/>
                <w:sz w:val="24"/>
                <w:szCs w:val="24"/>
              </w:rPr>
              <w:t>обязуется в течение 14 (четырнадцати) календарных дней с даты получения от Покупателя уведомления о поставке некачественного Товара, по выбору Покупателя, произвести замену некачественного Товара, либо перечислить на расчетный счет Покупателя стоимость некачественного Товара. Возврат и замена некачественного Товара осуществляется за счет Поставщика.</w:t>
            </w:r>
          </w:p>
        </w:tc>
      </w:tr>
      <w:tr w:rsidR="00A90FD5" w:rsidRPr="0096364C" w14:paraId="4451CEC5" w14:textId="77777777" w:rsidTr="002D3111">
        <w:trPr>
          <w:tblCellSpacing w:w="20" w:type="dxa"/>
        </w:trPr>
        <w:tc>
          <w:tcPr>
            <w:tcW w:w="9843" w:type="dxa"/>
            <w:gridSpan w:val="3"/>
            <w:shd w:val="clear" w:color="auto" w:fill="FFFFFF"/>
          </w:tcPr>
          <w:p w14:paraId="105FBFE8"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r w:rsidRPr="0096364C">
              <w:rPr>
                <w:rFonts w:ascii="Times New Roman" w:hAnsi="Times New Roman"/>
                <w:b/>
                <w:sz w:val="24"/>
                <w:szCs w:val="24"/>
              </w:rPr>
              <w:t>3. Сведения о размещении:</w:t>
            </w:r>
          </w:p>
        </w:tc>
      </w:tr>
      <w:tr w:rsidR="00A90FD5" w:rsidRPr="0096364C" w14:paraId="74E1F0F2" w14:textId="77777777" w:rsidTr="002D3111">
        <w:trPr>
          <w:tblCellSpacing w:w="20" w:type="dxa"/>
        </w:trPr>
        <w:tc>
          <w:tcPr>
            <w:tcW w:w="3136" w:type="dxa"/>
            <w:gridSpan w:val="2"/>
            <w:shd w:val="clear" w:color="auto" w:fill="FFFFFF"/>
          </w:tcPr>
          <w:p w14:paraId="11762AD8"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 xml:space="preserve">3.1. </w:t>
            </w:r>
            <w:r w:rsidRPr="0096364C">
              <w:rPr>
                <w:rStyle w:val="FontStyle128"/>
                <w:rFonts w:cs="Times New Roman"/>
                <w:color w:val="auto"/>
                <w:sz w:val="24"/>
                <w:szCs w:val="24"/>
              </w:rPr>
              <w:t>Официальный сайт</w:t>
            </w:r>
          </w:p>
        </w:tc>
        <w:tc>
          <w:tcPr>
            <w:tcW w:w="6667" w:type="dxa"/>
            <w:shd w:val="clear" w:color="auto" w:fill="FFFFFF"/>
          </w:tcPr>
          <w:p w14:paraId="7D565AAF"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r w:rsidRPr="0096364C">
              <w:rPr>
                <w:rFonts w:ascii="Times New Roman" w:hAnsi="Times New Roman"/>
                <w:sz w:val="24"/>
                <w:szCs w:val="24"/>
              </w:rPr>
              <w:t>http://zakupki.gov.ru</w:t>
            </w:r>
          </w:p>
        </w:tc>
      </w:tr>
      <w:tr w:rsidR="00A90FD5" w:rsidRPr="0096364C" w14:paraId="2B63CC5A" w14:textId="77777777" w:rsidTr="002D3111">
        <w:trPr>
          <w:tblCellSpacing w:w="20" w:type="dxa"/>
        </w:trPr>
        <w:tc>
          <w:tcPr>
            <w:tcW w:w="3136" w:type="dxa"/>
            <w:gridSpan w:val="2"/>
            <w:shd w:val="clear" w:color="auto" w:fill="FFFFFF"/>
            <w:vAlign w:val="center"/>
          </w:tcPr>
          <w:p w14:paraId="1AE55A0B"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Style w:val="FontStyle128"/>
                <w:rFonts w:cs="Times New Roman"/>
                <w:color w:val="auto"/>
                <w:sz w:val="24"/>
                <w:szCs w:val="24"/>
              </w:rPr>
              <w:t>3.2. Сайт электронной торговой площадки</w:t>
            </w:r>
          </w:p>
        </w:tc>
        <w:tc>
          <w:tcPr>
            <w:tcW w:w="6667" w:type="dxa"/>
            <w:shd w:val="clear" w:color="auto" w:fill="FFFFFF"/>
            <w:vAlign w:val="center"/>
          </w:tcPr>
          <w:p w14:paraId="6BBC21A6"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proofErr w:type="spellStart"/>
            <w:r w:rsidRPr="0096364C">
              <w:rPr>
                <w:rFonts w:ascii="Times New Roman" w:hAnsi="Times New Roman"/>
                <w:sz w:val="24"/>
                <w:szCs w:val="24"/>
              </w:rPr>
              <w:t>http</w:t>
            </w:r>
            <w:proofErr w:type="spellEnd"/>
            <w:r w:rsidRPr="0096364C">
              <w:rPr>
                <w:rFonts w:ascii="Times New Roman" w:hAnsi="Times New Roman"/>
                <w:sz w:val="24"/>
                <w:szCs w:val="24"/>
                <w:lang w:val="en-US"/>
              </w:rPr>
              <w:t>s</w:t>
            </w:r>
            <w:r w:rsidRPr="0096364C">
              <w:rPr>
                <w:rFonts w:ascii="Times New Roman" w:hAnsi="Times New Roman"/>
                <w:sz w:val="24"/>
                <w:szCs w:val="24"/>
              </w:rPr>
              <w:t>://</w:t>
            </w:r>
            <w:hyperlink r:id="rId11" w:history="1">
              <w:proofErr w:type="spellStart"/>
              <w:r w:rsidRPr="0096364C">
                <w:rPr>
                  <w:rStyle w:val="a4"/>
                  <w:rFonts w:ascii="Times New Roman" w:hAnsi="Times New Roman"/>
                  <w:color w:val="auto"/>
                  <w:sz w:val="24"/>
                  <w:szCs w:val="24"/>
                  <w:lang w:val="en-US"/>
                </w:rPr>
                <w:t>etpgpb</w:t>
              </w:r>
              <w:proofErr w:type="spellEnd"/>
              <w:r w:rsidRPr="0096364C">
                <w:rPr>
                  <w:rStyle w:val="a4"/>
                  <w:rFonts w:ascii="Times New Roman" w:hAnsi="Times New Roman"/>
                  <w:color w:val="auto"/>
                  <w:sz w:val="24"/>
                  <w:szCs w:val="24"/>
                </w:rPr>
                <w:t>.</w:t>
              </w:r>
              <w:proofErr w:type="spellStart"/>
              <w:r w:rsidRPr="0096364C">
                <w:rPr>
                  <w:rStyle w:val="a4"/>
                  <w:rFonts w:ascii="Times New Roman" w:hAnsi="Times New Roman"/>
                  <w:color w:val="auto"/>
                  <w:sz w:val="24"/>
                  <w:szCs w:val="24"/>
                </w:rPr>
                <w:t>ru</w:t>
              </w:r>
              <w:proofErr w:type="spellEnd"/>
            </w:hyperlink>
            <w:r w:rsidRPr="0096364C">
              <w:rPr>
                <w:rFonts w:ascii="Times New Roman" w:hAnsi="Times New Roman"/>
                <w:sz w:val="24"/>
                <w:szCs w:val="24"/>
              </w:rPr>
              <w:t xml:space="preserve"> </w:t>
            </w:r>
          </w:p>
        </w:tc>
      </w:tr>
      <w:tr w:rsidR="00A90FD5" w:rsidRPr="0096364C" w14:paraId="399F5385" w14:textId="77777777" w:rsidTr="002D3111">
        <w:trPr>
          <w:tblCellSpacing w:w="20" w:type="dxa"/>
        </w:trPr>
        <w:tc>
          <w:tcPr>
            <w:tcW w:w="3136" w:type="dxa"/>
            <w:gridSpan w:val="2"/>
            <w:shd w:val="clear" w:color="auto" w:fill="FFFFFF"/>
          </w:tcPr>
          <w:p w14:paraId="2EA353AA"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lastRenderedPageBreak/>
              <w:t xml:space="preserve">3.3. </w:t>
            </w:r>
            <w:r w:rsidRPr="0096364C">
              <w:rPr>
                <w:rStyle w:val="FontStyle128"/>
                <w:rFonts w:cs="Times New Roman"/>
                <w:color w:val="auto"/>
                <w:sz w:val="24"/>
                <w:szCs w:val="24"/>
              </w:rPr>
              <w:t>Порядок и место подачи заявок на участие в закупке</w:t>
            </w:r>
          </w:p>
        </w:tc>
        <w:tc>
          <w:tcPr>
            <w:tcW w:w="6667" w:type="dxa"/>
            <w:shd w:val="clear" w:color="auto" w:fill="FFFFFF"/>
          </w:tcPr>
          <w:p w14:paraId="4ACD78B9" w14:textId="77777777" w:rsidR="00A90FD5" w:rsidRPr="0096364C" w:rsidRDefault="00A90FD5" w:rsidP="00A90FD5">
            <w:pPr>
              <w:pStyle w:val="Style12"/>
              <w:spacing w:after="0" w:line="240" w:lineRule="auto"/>
              <w:ind w:firstLine="0"/>
              <w:rPr>
                <w:rFonts w:ascii="Times New Roman" w:hAnsi="Times New Roman"/>
                <w:sz w:val="24"/>
                <w:szCs w:val="24"/>
              </w:rPr>
            </w:pPr>
            <w:r w:rsidRPr="0096364C">
              <w:rPr>
                <w:rFonts w:ascii="Times New Roman" w:hAnsi="Times New Roman"/>
                <w:sz w:val="24"/>
                <w:szCs w:val="24"/>
              </w:rPr>
              <w:t>Порядок подачи заявок на участие в закупке, установлен инструкциями и регламентом работы электронной торговой площадки.</w:t>
            </w:r>
          </w:p>
          <w:p w14:paraId="479D347D" w14:textId="77777777" w:rsidR="00A90FD5" w:rsidRPr="0096364C" w:rsidRDefault="00A90FD5" w:rsidP="00A90FD5">
            <w:pPr>
              <w:pStyle w:val="Style12"/>
              <w:spacing w:after="0" w:line="240" w:lineRule="auto"/>
              <w:ind w:firstLine="0"/>
              <w:rPr>
                <w:rFonts w:ascii="Times New Roman" w:hAnsi="Times New Roman"/>
                <w:sz w:val="24"/>
                <w:szCs w:val="24"/>
              </w:rPr>
            </w:pPr>
            <w:r w:rsidRPr="0096364C">
              <w:rPr>
                <w:rFonts w:ascii="Times New Roman" w:hAnsi="Times New Roman"/>
                <w:sz w:val="24"/>
                <w:szCs w:val="24"/>
              </w:rPr>
              <w:t>Место подачи заявок - электронная торговая площадка:</w:t>
            </w:r>
          </w:p>
          <w:p w14:paraId="74F36CBC"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proofErr w:type="spellStart"/>
            <w:r w:rsidRPr="0096364C">
              <w:rPr>
                <w:rFonts w:ascii="Times New Roman" w:hAnsi="Times New Roman"/>
                <w:sz w:val="24"/>
                <w:szCs w:val="24"/>
              </w:rPr>
              <w:t>http</w:t>
            </w:r>
            <w:proofErr w:type="spellEnd"/>
            <w:r w:rsidRPr="0096364C">
              <w:rPr>
                <w:rFonts w:ascii="Times New Roman" w:hAnsi="Times New Roman"/>
                <w:sz w:val="24"/>
                <w:szCs w:val="24"/>
                <w:lang w:val="en-US"/>
              </w:rPr>
              <w:t>s</w:t>
            </w:r>
            <w:r w:rsidRPr="0096364C">
              <w:rPr>
                <w:rFonts w:ascii="Times New Roman" w:hAnsi="Times New Roman"/>
                <w:sz w:val="24"/>
                <w:szCs w:val="24"/>
              </w:rPr>
              <w:t>://</w:t>
            </w:r>
            <w:hyperlink r:id="rId12" w:history="1">
              <w:proofErr w:type="spellStart"/>
              <w:r w:rsidRPr="0096364C">
                <w:rPr>
                  <w:rStyle w:val="a4"/>
                  <w:rFonts w:ascii="Times New Roman" w:hAnsi="Times New Roman"/>
                  <w:color w:val="auto"/>
                  <w:sz w:val="24"/>
                  <w:szCs w:val="24"/>
                  <w:lang w:val="en-US"/>
                </w:rPr>
                <w:t>etpgpb</w:t>
              </w:r>
              <w:proofErr w:type="spellEnd"/>
              <w:r w:rsidRPr="0096364C">
                <w:rPr>
                  <w:rStyle w:val="a4"/>
                  <w:rFonts w:ascii="Times New Roman" w:hAnsi="Times New Roman"/>
                  <w:color w:val="auto"/>
                  <w:sz w:val="24"/>
                  <w:szCs w:val="24"/>
                </w:rPr>
                <w:t>.</w:t>
              </w:r>
              <w:proofErr w:type="spellStart"/>
              <w:r w:rsidRPr="0096364C">
                <w:rPr>
                  <w:rStyle w:val="a4"/>
                  <w:rFonts w:ascii="Times New Roman" w:hAnsi="Times New Roman"/>
                  <w:color w:val="auto"/>
                  <w:sz w:val="24"/>
                  <w:szCs w:val="24"/>
                </w:rPr>
                <w:t>ru</w:t>
              </w:r>
              <w:proofErr w:type="spellEnd"/>
            </w:hyperlink>
          </w:p>
        </w:tc>
      </w:tr>
      <w:tr w:rsidR="00A90FD5" w:rsidRPr="0096364C" w14:paraId="61E4E014" w14:textId="77777777" w:rsidTr="002D3111">
        <w:trPr>
          <w:tblCellSpacing w:w="20" w:type="dxa"/>
        </w:trPr>
        <w:tc>
          <w:tcPr>
            <w:tcW w:w="3136" w:type="dxa"/>
            <w:gridSpan w:val="2"/>
            <w:shd w:val="clear" w:color="auto" w:fill="FFFFFF"/>
          </w:tcPr>
          <w:p w14:paraId="3053EC76"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3.4. Дата начала срока подачи заявок на участие в закупке в электронной форме</w:t>
            </w:r>
          </w:p>
        </w:tc>
        <w:tc>
          <w:tcPr>
            <w:tcW w:w="6667" w:type="dxa"/>
            <w:shd w:val="clear" w:color="auto" w:fill="FFFFFF"/>
          </w:tcPr>
          <w:p w14:paraId="743CF737" w14:textId="212ACB99" w:rsidR="00A90FD5" w:rsidRPr="00AA224B" w:rsidRDefault="00E54BBA" w:rsidP="00A90FD5">
            <w:pPr>
              <w:pStyle w:val="Style12"/>
              <w:tabs>
                <w:tab w:val="left" w:leader="underscore" w:pos="9864"/>
              </w:tabs>
              <w:spacing w:line="240" w:lineRule="auto"/>
              <w:ind w:firstLine="0"/>
              <w:rPr>
                <w:rFonts w:ascii="Times New Roman" w:eastAsiaTheme="minorEastAsia" w:hAnsi="Times New Roman"/>
                <w:sz w:val="24"/>
                <w:szCs w:val="24"/>
              </w:rPr>
            </w:pPr>
            <w:r>
              <w:rPr>
                <w:rStyle w:val="a5"/>
                <w:rFonts w:ascii="Times New Roman" w:eastAsiaTheme="minorEastAsia" w:hAnsi="Times New Roman"/>
                <w:i w:val="0"/>
                <w:iCs w:val="0"/>
                <w:sz w:val="24"/>
                <w:szCs w:val="24"/>
                <w:highlight w:val="yellow"/>
              </w:rPr>
              <w:t>11</w:t>
            </w:r>
            <w:r w:rsidR="00080827" w:rsidRPr="00080827">
              <w:rPr>
                <w:rStyle w:val="a5"/>
                <w:rFonts w:ascii="Times New Roman" w:eastAsiaTheme="minorEastAsia" w:hAnsi="Times New Roman"/>
                <w:i w:val="0"/>
                <w:iCs w:val="0"/>
                <w:sz w:val="24"/>
                <w:szCs w:val="24"/>
                <w:highlight w:val="yellow"/>
              </w:rPr>
              <w:t xml:space="preserve"> </w:t>
            </w:r>
            <w:r w:rsidR="00E53E97">
              <w:rPr>
                <w:rStyle w:val="a5"/>
                <w:rFonts w:ascii="Times New Roman" w:eastAsiaTheme="minorEastAsia" w:hAnsi="Times New Roman"/>
                <w:i w:val="0"/>
                <w:iCs w:val="0"/>
                <w:sz w:val="24"/>
                <w:szCs w:val="24"/>
                <w:highlight w:val="yellow"/>
              </w:rPr>
              <w:t>ноября</w:t>
            </w:r>
            <w:r w:rsidR="00080827" w:rsidRPr="00080827">
              <w:rPr>
                <w:rStyle w:val="a5"/>
                <w:rFonts w:ascii="Times New Roman" w:eastAsiaTheme="minorEastAsia" w:hAnsi="Times New Roman"/>
                <w:i w:val="0"/>
                <w:iCs w:val="0"/>
                <w:sz w:val="24"/>
                <w:szCs w:val="24"/>
                <w:highlight w:val="yellow"/>
              </w:rPr>
              <w:t xml:space="preserve"> </w:t>
            </w:r>
            <w:r w:rsidR="004B6B29" w:rsidRPr="00080827">
              <w:rPr>
                <w:rStyle w:val="a5"/>
                <w:rFonts w:ascii="Times New Roman" w:eastAsiaTheme="minorEastAsia" w:hAnsi="Times New Roman"/>
                <w:i w:val="0"/>
                <w:iCs w:val="0"/>
                <w:sz w:val="24"/>
                <w:szCs w:val="24"/>
                <w:highlight w:val="yellow"/>
              </w:rPr>
              <w:t>2024</w:t>
            </w:r>
            <w:r w:rsidR="004B6B29" w:rsidRPr="00AA224B">
              <w:rPr>
                <w:rStyle w:val="a5"/>
                <w:rFonts w:ascii="Times New Roman" w:eastAsiaTheme="minorEastAsia" w:hAnsi="Times New Roman"/>
                <w:i w:val="0"/>
                <w:iCs w:val="0"/>
                <w:sz w:val="24"/>
                <w:szCs w:val="24"/>
              </w:rPr>
              <w:t xml:space="preserve"> года, с момента публикации извещения о закупке в ЕИС</w:t>
            </w:r>
          </w:p>
        </w:tc>
      </w:tr>
      <w:tr w:rsidR="00A90FD5" w:rsidRPr="0096364C" w14:paraId="6732DD97" w14:textId="77777777" w:rsidTr="002D3111">
        <w:trPr>
          <w:tblCellSpacing w:w="20" w:type="dxa"/>
        </w:trPr>
        <w:tc>
          <w:tcPr>
            <w:tcW w:w="3136" w:type="dxa"/>
            <w:gridSpan w:val="2"/>
            <w:shd w:val="clear" w:color="auto" w:fill="FFFFFF"/>
          </w:tcPr>
          <w:p w14:paraId="24755D12" w14:textId="77777777" w:rsidR="00A90FD5" w:rsidRPr="0049516F" w:rsidRDefault="00A90FD5" w:rsidP="00A90FD5">
            <w:pPr>
              <w:pStyle w:val="ConsPlusNormal"/>
              <w:widowControl/>
              <w:ind w:firstLine="0"/>
              <w:rPr>
                <w:rFonts w:ascii="Times New Roman" w:hAnsi="Times New Roman" w:cs="Times New Roman"/>
                <w:sz w:val="22"/>
                <w:szCs w:val="22"/>
              </w:rPr>
            </w:pPr>
            <w:r w:rsidRPr="0049516F">
              <w:rPr>
                <w:rFonts w:ascii="Times New Roman" w:hAnsi="Times New Roman" w:cs="Times New Roman"/>
                <w:sz w:val="22"/>
                <w:szCs w:val="22"/>
              </w:rPr>
              <w:t xml:space="preserve">3.5. </w:t>
            </w:r>
            <w:r w:rsidRPr="00080827">
              <w:rPr>
                <w:rFonts w:ascii="Times New Roman" w:hAnsi="Times New Roman" w:cs="Times New Roman"/>
                <w:sz w:val="24"/>
                <w:szCs w:val="24"/>
              </w:rPr>
              <w:t>Дата окончания срока подачи заявок на участие в закупке, открытия доступа к заявкам в электронной форме</w:t>
            </w:r>
          </w:p>
        </w:tc>
        <w:tc>
          <w:tcPr>
            <w:tcW w:w="6667" w:type="dxa"/>
            <w:shd w:val="clear" w:color="auto" w:fill="FFFFFF"/>
          </w:tcPr>
          <w:p w14:paraId="45805467" w14:textId="4F92FC81" w:rsidR="00A90FD5" w:rsidRPr="00395498" w:rsidRDefault="00E53E97" w:rsidP="00A90FD5">
            <w:pPr>
              <w:spacing w:after="0" w:line="240" w:lineRule="auto"/>
              <w:jc w:val="both"/>
              <w:rPr>
                <w:rStyle w:val="a5"/>
                <w:rFonts w:ascii="Times New Roman" w:hAnsi="Times New Roman" w:cs="Times New Roman"/>
                <w:i w:val="0"/>
                <w:iCs w:val="0"/>
                <w:sz w:val="24"/>
                <w:szCs w:val="24"/>
              </w:rPr>
            </w:pPr>
            <w:r>
              <w:rPr>
                <w:rStyle w:val="a5"/>
                <w:rFonts w:ascii="Times New Roman" w:hAnsi="Times New Roman" w:cs="Times New Roman"/>
                <w:i w:val="0"/>
                <w:iCs w:val="0"/>
                <w:sz w:val="24"/>
                <w:szCs w:val="24"/>
                <w:highlight w:val="yellow"/>
              </w:rPr>
              <w:t>1</w:t>
            </w:r>
            <w:r w:rsidR="009F752A">
              <w:rPr>
                <w:rStyle w:val="a5"/>
                <w:rFonts w:ascii="Times New Roman" w:hAnsi="Times New Roman" w:cs="Times New Roman"/>
                <w:i w:val="0"/>
                <w:iCs w:val="0"/>
                <w:sz w:val="24"/>
                <w:szCs w:val="24"/>
                <w:highlight w:val="yellow"/>
              </w:rPr>
              <w:t>9</w:t>
            </w:r>
            <w:r w:rsidR="00080827" w:rsidRPr="00080827">
              <w:rPr>
                <w:rStyle w:val="a5"/>
                <w:rFonts w:ascii="Times New Roman" w:hAnsi="Times New Roman" w:cs="Times New Roman"/>
                <w:i w:val="0"/>
                <w:iCs w:val="0"/>
                <w:sz w:val="24"/>
                <w:szCs w:val="24"/>
                <w:highlight w:val="yellow"/>
              </w:rPr>
              <w:t xml:space="preserve"> ноября</w:t>
            </w:r>
            <w:r w:rsidR="00A90FD5" w:rsidRPr="00395498">
              <w:rPr>
                <w:rStyle w:val="a5"/>
                <w:rFonts w:ascii="Times New Roman" w:hAnsi="Times New Roman" w:cs="Times New Roman"/>
                <w:i w:val="0"/>
                <w:iCs w:val="0"/>
                <w:sz w:val="24"/>
                <w:szCs w:val="24"/>
                <w:highlight w:val="yellow"/>
              </w:rPr>
              <w:t xml:space="preserve"> 2024 </w:t>
            </w:r>
            <w:r w:rsidR="00A90FD5" w:rsidRPr="00395498">
              <w:rPr>
                <w:rFonts w:ascii="Times New Roman" w:hAnsi="Times New Roman" w:cs="Times New Roman"/>
                <w:sz w:val="24"/>
                <w:szCs w:val="24"/>
                <w:highlight w:val="yellow"/>
              </w:rPr>
              <w:t xml:space="preserve">года в </w:t>
            </w:r>
            <w:r w:rsidR="00BC107A">
              <w:rPr>
                <w:rFonts w:ascii="Times New Roman" w:hAnsi="Times New Roman" w:cs="Times New Roman"/>
                <w:sz w:val="24"/>
                <w:szCs w:val="24"/>
                <w:highlight w:val="yellow"/>
              </w:rPr>
              <w:t>9</w:t>
            </w:r>
            <w:r w:rsidR="00A90FD5" w:rsidRPr="00395498">
              <w:rPr>
                <w:rFonts w:ascii="Times New Roman" w:hAnsi="Times New Roman" w:cs="Times New Roman"/>
                <w:sz w:val="24"/>
                <w:szCs w:val="24"/>
                <w:highlight w:val="yellow"/>
              </w:rPr>
              <w:t>:00 (по московскому времени)</w:t>
            </w:r>
          </w:p>
        </w:tc>
      </w:tr>
      <w:tr w:rsidR="00A90FD5" w:rsidRPr="0096364C" w14:paraId="1184555E" w14:textId="77777777" w:rsidTr="002D3111">
        <w:trPr>
          <w:tblCellSpacing w:w="20" w:type="dxa"/>
        </w:trPr>
        <w:tc>
          <w:tcPr>
            <w:tcW w:w="3136" w:type="dxa"/>
            <w:gridSpan w:val="2"/>
            <w:shd w:val="clear" w:color="auto" w:fill="FFFFFF"/>
          </w:tcPr>
          <w:p w14:paraId="256BD275" w14:textId="77777777" w:rsidR="00A90FD5" w:rsidRPr="0096364C" w:rsidRDefault="00A90FD5" w:rsidP="00A90FD5">
            <w:pPr>
              <w:pStyle w:val="ConsPlusNormal"/>
              <w:widowControl/>
              <w:ind w:firstLine="0"/>
              <w:rPr>
                <w:rFonts w:ascii="Times New Roman" w:hAnsi="Times New Roman" w:cs="Times New Roman"/>
                <w:sz w:val="24"/>
                <w:szCs w:val="24"/>
              </w:rPr>
            </w:pPr>
            <w:r w:rsidRPr="0096364C">
              <w:rPr>
                <w:rFonts w:ascii="Times New Roman" w:hAnsi="Times New Roman" w:cs="Times New Roman"/>
                <w:sz w:val="24"/>
                <w:szCs w:val="24"/>
              </w:rPr>
              <w:t>3.6. Место и дата подведения итогов закупки в электронной форме</w:t>
            </w:r>
          </w:p>
        </w:tc>
        <w:tc>
          <w:tcPr>
            <w:tcW w:w="6667" w:type="dxa"/>
            <w:shd w:val="clear" w:color="auto" w:fill="FFFFFF"/>
          </w:tcPr>
          <w:p w14:paraId="34759BDC" w14:textId="77777777" w:rsidR="00A90FD5" w:rsidRPr="00AA224B" w:rsidRDefault="00A90FD5" w:rsidP="00A90FD5">
            <w:pPr>
              <w:snapToGrid w:val="0"/>
              <w:spacing w:after="0" w:line="240" w:lineRule="auto"/>
              <w:jc w:val="both"/>
              <w:rPr>
                <w:rFonts w:ascii="Times New Roman" w:hAnsi="Times New Roman" w:cs="Times New Roman"/>
                <w:sz w:val="24"/>
                <w:szCs w:val="24"/>
              </w:rPr>
            </w:pPr>
            <w:r w:rsidRPr="00AA224B">
              <w:rPr>
                <w:rFonts w:ascii="Times New Roman" w:hAnsi="Times New Roman" w:cs="Times New Roman"/>
                <w:bCs/>
                <w:sz w:val="24"/>
                <w:szCs w:val="24"/>
              </w:rPr>
              <w:t>Луганская Народная Республика, г. Луганск,</w:t>
            </w:r>
            <w:r w:rsidRPr="00AA224B">
              <w:rPr>
                <w:rFonts w:ascii="Times New Roman" w:eastAsia="Calibri" w:hAnsi="Times New Roman" w:cs="Times New Roman"/>
                <w:b/>
                <w:sz w:val="24"/>
                <w:szCs w:val="24"/>
              </w:rPr>
              <w:t xml:space="preserve"> </w:t>
            </w:r>
            <w:r w:rsidRPr="00AA224B">
              <w:rPr>
                <w:rFonts w:ascii="Times New Roman" w:hAnsi="Times New Roman" w:cs="Times New Roman"/>
                <w:sz w:val="24"/>
                <w:szCs w:val="24"/>
              </w:rPr>
              <w:t>ул. Карла</w:t>
            </w:r>
            <w:r w:rsidRPr="00AA224B">
              <w:rPr>
                <w:rFonts w:ascii="Times New Roman" w:hAnsi="Times New Roman" w:cs="Times New Roman"/>
                <w:b/>
                <w:bCs/>
                <w:sz w:val="24"/>
                <w:szCs w:val="24"/>
              </w:rPr>
              <w:t xml:space="preserve"> </w:t>
            </w:r>
            <w:r w:rsidRPr="00AA224B">
              <w:rPr>
                <w:rFonts w:ascii="Times New Roman" w:hAnsi="Times New Roman" w:cs="Times New Roman"/>
                <w:sz w:val="24"/>
                <w:szCs w:val="24"/>
              </w:rPr>
              <w:t xml:space="preserve">Маркса, </w:t>
            </w:r>
          </w:p>
          <w:p w14:paraId="1EE91A18" w14:textId="77777777" w:rsidR="00A90FD5" w:rsidRPr="00AA224B" w:rsidRDefault="00A90FD5" w:rsidP="00A90FD5">
            <w:pPr>
              <w:snapToGrid w:val="0"/>
              <w:spacing w:after="0" w:line="240" w:lineRule="auto"/>
              <w:jc w:val="both"/>
              <w:rPr>
                <w:rFonts w:ascii="Times New Roman" w:hAnsi="Times New Roman" w:cs="Times New Roman"/>
                <w:sz w:val="24"/>
                <w:szCs w:val="24"/>
              </w:rPr>
            </w:pPr>
            <w:r w:rsidRPr="00AA224B">
              <w:rPr>
                <w:rFonts w:ascii="Times New Roman" w:hAnsi="Times New Roman" w:cs="Times New Roman"/>
                <w:sz w:val="24"/>
                <w:szCs w:val="24"/>
              </w:rPr>
              <w:t>д. 52-54, помещ. 2</w:t>
            </w:r>
          </w:p>
          <w:p w14:paraId="6F9AD605" w14:textId="690B65BA" w:rsidR="00A90FD5" w:rsidRPr="0049516F" w:rsidRDefault="00A90FD5" w:rsidP="00A90FD5">
            <w:pPr>
              <w:snapToGrid w:val="0"/>
              <w:spacing w:after="0" w:line="240" w:lineRule="auto"/>
              <w:jc w:val="both"/>
              <w:rPr>
                <w:rFonts w:ascii="Times New Roman" w:hAnsi="Times New Roman" w:cs="Times New Roman"/>
                <w:sz w:val="24"/>
                <w:szCs w:val="24"/>
              </w:rPr>
            </w:pPr>
            <w:r w:rsidRPr="0012414B">
              <w:rPr>
                <w:rFonts w:ascii="Times New Roman" w:hAnsi="Times New Roman" w:cs="Times New Roman"/>
                <w:sz w:val="24"/>
                <w:szCs w:val="24"/>
                <w:highlight w:val="yellow"/>
              </w:rPr>
              <w:t xml:space="preserve">Не позднее </w:t>
            </w:r>
            <w:r w:rsidR="00BC107A">
              <w:rPr>
                <w:rFonts w:ascii="Times New Roman" w:hAnsi="Times New Roman" w:cs="Times New Roman"/>
                <w:sz w:val="24"/>
                <w:szCs w:val="24"/>
                <w:highlight w:val="yellow"/>
              </w:rPr>
              <w:t>2</w:t>
            </w:r>
            <w:r w:rsidR="009F752A">
              <w:rPr>
                <w:rFonts w:ascii="Times New Roman" w:hAnsi="Times New Roman" w:cs="Times New Roman"/>
                <w:sz w:val="24"/>
                <w:szCs w:val="24"/>
                <w:highlight w:val="yellow"/>
              </w:rPr>
              <w:t>2</w:t>
            </w:r>
            <w:r w:rsidR="0049516F" w:rsidRPr="0012414B">
              <w:rPr>
                <w:rFonts w:ascii="Times New Roman" w:hAnsi="Times New Roman" w:cs="Times New Roman"/>
                <w:sz w:val="24"/>
                <w:szCs w:val="24"/>
                <w:highlight w:val="yellow"/>
              </w:rPr>
              <w:t xml:space="preserve"> </w:t>
            </w:r>
            <w:r w:rsidR="007E681E" w:rsidRPr="0012414B">
              <w:rPr>
                <w:rFonts w:ascii="Times New Roman" w:hAnsi="Times New Roman" w:cs="Times New Roman"/>
                <w:sz w:val="24"/>
                <w:szCs w:val="24"/>
                <w:highlight w:val="yellow"/>
              </w:rPr>
              <w:t>ноября</w:t>
            </w:r>
            <w:r w:rsidR="0049516F" w:rsidRPr="0012414B">
              <w:rPr>
                <w:rFonts w:ascii="Times New Roman" w:hAnsi="Times New Roman" w:cs="Times New Roman"/>
                <w:sz w:val="24"/>
                <w:szCs w:val="24"/>
                <w:highlight w:val="yellow"/>
              </w:rPr>
              <w:t xml:space="preserve"> 2024 г</w:t>
            </w:r>
            <w:r w:rsidRPr="0012414B">
              <w:rPr>
                <w:rFonts w:ascii="Times New Roman" w:hAnsi="Times New Roman" w:cs="Times New Roman"/>
                <w:sz w:val="24"/>
                <w:szCs w:val="24"/>
                <w:highlight w:val="yellow"/>
              </w:rPr>
              <w:t>ода 1</w:t>
            </w:r>
            <w:r w:rsidR="0049516F" w:rsidRPr="0012414B">
              <w:rPr>
                <w:rFonts w:ascii="Times New Roman" w:hAnsi="Times New Roman" w:cs="Times New Roman"/>
                <w:sz w:val="24"/>
                <w:szCs w:val="24"/>
                <w:highlight w:val="yellow"/>
              </w:rPr>
              <w:t>6</w:t>
            </w:r>
            <w:r w:rsidRPr="0012414B">
              <w:rPr>
                <w:rFonts w:ascii="Times New Roman" w:hAnsi="Times New Roman" w:cs="Times New Roman"/>
                <w:sz w:val="24"/>
                <w:szCs w:val="24"/>
                <w:highlight w:val="yellow"/>
              </w:rPr>
              <w:t>:00 (по московскому времени)</w:t>
            </w:r>
          </w:p>
          <w:p w14:paraId="22116CB6" w14:textId="77777777" w:rsidR="00A90FD5" w:rsidRPr="0096364C" w:rsidRDefault="00A90FD5" w:rsidP="00A90FD5">
            <w:pPr>
              <w:pStyle w:val="Style12"/>
              <w:tabs>
                <w:tab w:val="left" w:leader="underscore" w:pos="9864"/>
              </w:tabs>
              <w:spacing w:line="240" w:lineRule="auto"/>
              <w:ind w:firstLine="0"/>
              <w:rPr>
                <w:rFonts w:ascii="Times New Roman" w:eastAsiaTheme="minorEastAsia" w:hAnsi="Times New Roman"/>
                <w:sz w:val="24"/>
                <w:szCs w:val="24"/>
              </w:rPr>
            </w:pPr>
          </w:p>
        </w:tc>
      </w:tr>
      <w:tr w:rsidR="00A90FD5" w:rsidRPr="0096364C" w14:paraId="4B3B3ADC" w14:textId="77777777" w:rsidTr="002D3111">
        <w:trPr>
          <w:tblCellSpacing w:w="20" w:type="dxa"/>
        </w:trPr>
        <w:tc>
          <w:tcPr>
            <w:tcW w:w="9843" w:type="dxa"/>
            <w:gridSpan w:val="3"/>
            <w:hideMark/>
          </w:tcPr>
          <w:p w14:paraId="1CCBA30F" w14:textId="77777777" w:rsidR="00A90FD5" w:rsidRPr="0096364C" w:rsidRDefault="00A90FD5" w:rsidP="00A90FD5">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b/>
                <w:sz w:val="24"/>
                <w:szCs w:val="24"/>
              </w:rPr>
              <w:t>4. Требования к потенциальным участникам закупки и перечень документов, для подтверждения их соответствия установленным требованиям:</w:t>
            </w:r>
          </w:p>
        </w:tc>
      </w:tr>
      <w:tr w:rsidR="00A90FD5" w:rsidRPr="0096364C" w14:paraId="1ACC030F" w14:textId="77777777" w:rsidTr="002D3111">
        <w:trPr>
          <w:tblCellSpacing w:w="20" w:type="dxa"/>
        </w:trPr>
        <w:tc>
          <w:tcPr>
            <w:tcW w:w="3136" w:type="dxa"/>
            <w:gridSpan w:val="2"/>
          </w:tcPr>
          <w:p w14:paraId="3A4DDD8B"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bCs/>
                <w:sz w:val="24"/>
                <w:szCs w:val="24"/>
              </w:rPr>
              <w:t>4.1.</w:t>
            </w:r>
            <w:r w:rsidRPr="0096364C">
              <w:rPr>
                <w:rFonts w:ascii="Times New Roman" w:hAnsi="Times New Roman" w:cs="Times New Roman"/>
                <w:b/>
                <w:sz w:val="24"/>
                <w:szCs w:val="24"/>
              </w:rPr>
              <w:t xml:space="preserve"> </w:t>
            </w:r>
            <w:r w:rsidRPr="0096364C">
              <w:rPr>
                <w:rStyle w:val="FontStyle128"/>
                <w:rFonts w:cs="Times New Roman"/>
                <w:color w:val="auto"/>
                <w:sz w:val="24"/>
                <w:szCs w:val="24"/>
              </w:rPr>
              <w:t>Обеспечение заявки на участие в закупке</w:t>
            </w:r>
          </w:p>
        </w:tc>
        <w:tc>
          <w:tcPr>
            <w:tcW w:w="6667" w:type="dxa"/>
          </w:tcPr>
          <w:p w14:paraId="5838EC3F"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90FD5" w:rsidRPr="0096364C" w14:paraId="631D534C" w14:textId="77777777" w:rsidTr="002D3111">
        <w:trPr>
          <w:tblCellSpacing w:w="20" w:type="dxa"/>
        </w:trPr>
        <w:tc>
          <w:tcPr>
            <w:tcW w:w="3136" w:type="dxa"/>
            <w:gridSpan w:val="2"/>
          </w:tcPr>
          <w:p w14:paraId="1F9E0595" w14:textId="77777777" w:rsidR="00A90FD5" w:rsidRPr="0096364C" w:rsidRDefault="00A90FD5" w:rsidP="00A90FD5">
            <w:pPr>
              <w:pStyle w:val="ConsPlusNormal"/>
              <w:widowControl/>
              <w:ind w:firstLine="0"/>
              <w:rPr>
                <w:rFonts w:ascii="Times New Roman" w:hAnsi="Times New Roman" w:cs="Times New Roman"/>
                <w:b/>
                <w:sz w:val="24"/>
                <w:szCs w:val="24"/>
              </w:rPr>
            </w:pPr>
            <w:r w:rsidRPr="0096364C">
              <w:rPr>
                <w:rFonts w:ascii="Times New Roman" w:hAnsi="Times New Roman" w:cs="Times New Roman"/>
                <w:bCs/>
                <w:sz w:val="24"/>
                <w:szCs w:val="24"/>
              </w:rPr>
              <w:t xml:space="preserve">4.2. </w:t>
            </w:r>
            <w:r w:rsidRPr="0096364C">
              <w:rPr>
                <w:rStyle w:val="FontStyle128"/>
                <w:rFonts w:cs="Times New Roman"/>
                <w:bCs/>
                <w:color w:val="auto"/>
                <w:sz w:val="24"/>
                <w:szCs w:val="24"/>
              </w:rPr>
              <w:t>Обеспечение</w:t>
            </w:r>
            <w:r w:rsidRPr="0096364C">
              <w:rPr>
                <w:rStyle w:val="FontStyle128"/>
                <w:rFonts w:cs="Times New Roman"/>
                <w:color w:val="auto"/>
                <w:sz w:val="24"/>
                <w:szCs w:val="24"/>
              </w:rPr>
              <w:t xml:space="preserve"> исполнения обязательств по договору. Способ, размер и срок действие обеспечения договора</w:t>
            </w:r>
          </w:p>
        </w:tc>
        <w:tc>
          <w:tcPr>
            <w:tcW w:w="6667" w:type="dxa"/>
          </w:tcPr>
          <w:p w14:paraId="0C48E246" w14:textId="44BEBD73"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90FD5" w:rsidRPr="0096364C" w14:paraId="36E008EB" w14:textId="77777777" w:rsidTr="002D3111">
        <w:trPr>
          <w:tblCellSpacing w:w="20" w:type="dxa"/>
        </w:trPr>
        <w:tc>
          <w:tcPr>
            <w:tcW w:w="3136" w:type="dxa"/>
            <w:gridSpan w:val="2"/>
          </w:tcPr>
          <w:p w14:paraId="77116977" w14:textId="77777777" w:rsidR="00A90FD5" w:rsidRPr="0096364C" w:rsidRDefault="00A90FD5" w:rsidP="00A90FD5">
            <w:pPr>
              <w:pStyle w:val="ConsPlusNormal"/>
              <w:widowControl/>
              <w:ind w:firstLine="0"/>
              <w:rPr>
                <w:rFonts w:ascii="Times New Roman" w:hAnsi="Times New Roman" w:cs="Times New Roman"/>
                <w:b/>
                <w:sz w:val="24"/>
                <w:szCs w:val="24"/>
              </w:rPr>
            </w:pPr>
            <w:r w:rsidRPr="0096364C">
              <w:rPr>
                <w:rFonts w:ascii="Times New Roman" w:hAnsi="Times New Roman" w:cs="Times New Roman"/>
                <w:bCs/>
                <w:sz w:val="24"/>
                <w:szCs w:val="24"/>
              </w:rPr>
              <w:t xml:space="preserve">4.3. </w:t>
            </w:r>
            <w:r w:rsidRPr="0096364C">
              <w:rPr>
                <w:rStyle w:val="FontStyle128"/>
                <w:rFonts w:cs="Times New Roman"/>
                <w:bCs/>
                <w:color w:val="auto"/>
                <w:sz w:val="24"/>
                <w:szCs w:val="24"/>
              </w:rPr>
              <w:t>Возможность</w:t>
            </w:r>
            <w:r w:rsidRPr="0096364C">
              <w:rPr>
                <w:rStyle w:val="FontStyle128"/>
                <w:rFonts w:cs="Times New Roman"/>
                <w:color w:val="auto"/>
                <w:sz w:val="24"/>
                <w:szCs w:val="24"/>
              </w:rPr>
              <w:t xml:space="preserve"> привлечения соисполнителей (субподрядчиков)</w:t>
            </w:r>
          </w:p>
        </w:tc>
        <w:tc>
          <w:tcPr>
            <w:tcW w:w="6667" w:type="dxa"/>
          </w:tcPr>
          <w:p w14:paraId="7207F8C8"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90FD5" w:rsidRPr="0096364C" w14:paraId="0F333D12" w14:textId="77777777" w:rsidTr="002D3111">
        <w:trPr>
          <w:tblCellSpacing w:w="20" w:type="dxa"/>
        </w:trPr>
        <w:tc>
          <w:tcPr>
            <w:tcW w:w="9843" w:type="dxa"/>
            <w:gridSpan w:val="3"/>
          </w:tcPr>
          <w:p w14:paraId="4BC2E760" w14:textId="77777777" w:rsidR="00A90FD5" w:rsidRPr="0096364C" w:rsidRDefault="00A90FD5" w:rsidP="00A90FD5">
            <w:pPr>
              <w:pStyle w:val="ConsPlusNormal"/>
              <w:widowControl/>
              <w:ind w:firstLine="0"/>
              <w:jc w:val="both"/>
              <w:rPr>
                <w:rFonts w:ascii="Times New Roman" w:hAnsi="Times New Roman" w:cs="Times New Roman"/>
                <w:sz w:val="24"/>
                <w:szCs w:val="24"/>
              </w:rPr>
            </w:pPr>
            <w:r w:rsidRPr="0096364C">
              <w:rPr>
                <w:rFonts w:ascii="Times New Roman" w:hAnsi="Times New Roman" w:cs="Times New Roman"/>
                <w:sz w:val="24"/>
                <w:szCs w:val="24"/>
              </w:rPr>
              <w:t xml:space="preserve">4.4. Требования к потенциальным участникам </w:t>
            </w:r>
            <w:r w:rsidRPr="0096364C">
              <w:rPr>
                <w:rStyle w:val="ab"/>
                <w:rFonts w:ascii="Times New Roman" w:eastAsiaTheme="majorEastAsia" w:hAnsi="Times New Roman" w:cs="Times New Roman"/>
                <w:color w:val="auto"/>
                <w:sz w:val="24"/>
                <w:szCs w:val="24"/>
              </w:rPr>
              <w:t>закупки:</w:t>
            </w:r>
          </w:p>
        </w:tc>
      </w:tr>
      <w:tr w:rsidR="00A90FD5" w:rsidRPr="0096364C" w14:paraId="34F2A6ED" w14:textId="77777777" w:rsidTr="002D3111">
        <w:trPr>
          <w:tblCellSpacing w:w="20" w:type="dxa"/>
        </w:trPr>
        <w:tc>
          <w:tcPr>
            <w:tcW w:w="9843" w:type="dxa"/>
            <w:gridSpan w:val="3"/>
          </w:tcPr>
          <w:p w14:paraId="3BBAA44C"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1) участник закупки должен соответствовать требованиям законодательства РФ к лицам, осуществляющим поставку товара, выполнение работ, оказание услуг, которые являются предметом закупки;</w:t>
            </w:r>
          </w:p>
          <w:p w14:paraId="023DB967"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2) участник закупки должен отвечать требованиям документации (извещения) о закупке;</w:t>
            </w:r>
          </w:p>
          <w:p w14:paraId="14FE43F7"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79822043"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4) на день подачи заявки деятельность участника закупки не приостановлена в порядке, предусмотренном </w:t>
            </w:r>
            <w:hyperlink r:id="rId13" w:history="1">
              <w:r w:rsidRPr="0096364C">
                <w:rPr>
                  <w:rFonts w:ascii="Times New Roman" w:hAnsi="Times New Roman" w:cs="Times New Roman"/>
                  <w:sz w:val="24"/>
                  <w:szCs w:val="24"/>
                </w:rPr>
                <w:t>Кодексом</w:t>
              </w:r>
            </w:hyperlink>
            <w:r w:rsidRPr="0096364C">
              <w:rPr>
                <w:rFonts w:ascii="Times New Roman" w:hAnsi="Times New Roman" w:cs="Times New Roman"/>
                <w:sz w:val="24"/>
                <w:szCs w:val="24"/>
              </w:rPr>
              <w:t xml:space="preserve"> РФ об административных правонарушениях;</w:t>
            </w:r>
          </w:p>
          <w:p w14:paraId="101CB0C4"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96364C">
              <w:rPr>
                <w:rFonts w:ascii="Times New Roman" w:hAnsi="Times New Roman" w:cs="Times New Roman"/>
                <w:sz w:val="24"/>
                <w:szCs w:val="24"/>
              </w:rPr>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37B5FD96"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6)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BCE27AD"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7) сведения об участнике закупки отсутствуют в реестрах недобросовестных поставщиков, ведение которых предусмотрено </w:t>
            </w:r>
            <w:hyperlink r:id="rId14" w:history="1">
              <w:r w:rsidRPr="0096364C">
                <w:rPr>
                  <w:rFonts w:ascii="Times New Roman" w:hAnsi="Times New Roman" w:cs="Times New Roman"/>
                  <w:sz w:val="24"/>
                  <w:szCs w:val="24"/>
                </w:rPr>
                <w:t>Законом</w:t>
              </w:r>
            </w:hyperlink>
            <w:r w:rsidRPr="0096364C">
              <w:rPr>
                <w:rFonts w:ascii="Times New Roman" w:hAnsi="Times New Roman" w:cs="Times New Roman"/>
                <w:sz w:val="24"/>
                <w:szCs w:val="24"/>
              </w:rPr>
              <w:t xml:space="preserve"> № 223-ФЗ и </w:t>
            </w:r>
            <w:hyperlink r:id="rId15" w:history="1">
              <w:r w:rsidRPr="0096364C">
                <w:rPr>
                  <w:rFonts w:ascii="Times New Roman" w:hAnsi="Times New Roman" w:cs="Times New Roman"/>
                  <w:sz w:val="24"/>
                  <w:szCs w:val="24"/>
                </w:rPr>
                <w:t>Законом</w:t>
              </w:r>
            </w:hyperlink>
            <w:r w:rsidRPr="0096364C">
              <w:rPr>
                <w:rFonts w:ascii="Times New Roman" w:hAnsi="Times New Roman" w:cs="Times New Roman"/>
                <w:sz w:val="24"/>
                <w:szCs w:val="24"/>
              </w:rPr>
              <w:t xml:space="preserve"> № 44-ФЗ;</w:t>
            </w:r>
          </w:p>
          <w:p w14:paraId="0ED4FCEE"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8) отсутствие у участника закупки ограничений для участия в закупках, установленных законодательством РФ;</w:t>
            </w:r>
          </w:p>
          <w:p w14:paraId="1BF7EB37"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9) участник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11074BAA"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10) участник закупки не является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5FEE7273"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11) отсутствие между участником закупки и Заказчиком конфликта интересов, под которым понимаются обстоятельства,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9A9A0BC"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14:paraId="5B8828E8"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1196399B"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B2CA34F"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12)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w:t>
            </w:r>
            <w:r w:rsidRPr="0096364C">
              <w:rPr>
                <w:rFonts w:ascii="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81E9CA" w14:textId="77777777" w:rsidR="00A90FD5" w:rsidRPr="0096364C" w:rsidRDefault="00A90FD5" w:rsidP="00A90FD5">
            <w:pPr>
              <w:pStyle w:val="ConsPlusNormal"/>
              <w:ind w:firstLine="371"/>
              <w:jc w:val="both"/>
              <w:rPr>
                <w:rFonts w:ascii="Times New Roman" w:hAnsi="Times New Roman" w:cs="Times New Roman"/>
                <w:sz w:val="24"/>
                <w:szCs w:val="24"/>
              </w:rPr>
            </w:pPr>
            <w:r w:rsidRPr="0096364C">
              <w:rPr>
                <w:rFonts w:ascii="Times New Roman" w:eastAsia="Calibri" w:hAnsi="Times New Roman" w:cs="Times New Roman"/>
                <w:spacing w:val="-4"/>
                <w:sz w:val="24"/>
                <w:szCs w:val="24"/>
              </w:rPr>
              <w:t>Обязательные требования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tc>
      </w:tr>
      <w:tr w:rsidR="00A90FD5" w:rsidRPr="0096364C" w14:paraId="3949F761" w14:textId="77777777" w:rsidTr="002D3111">
        <w:trPr>
          <w:tblCellSpacing w:w="20" w:type="dxa"/>
        </w:trPr>
        <w:tc>
          <w:tcPr>
            <w:tcW w:w="9843" w:type="dxa"/>
            <w:gridSpan w:val="3"/>
          </w:tcPr>
          <w:p w14:paraId="5BFAA2F2" w14:textId="77777777" w:rsidR="00A90FD5" w:rsidRPr="0096364C" w:rsidRDefault="00A90FD5" w:rsidP="00A90FD5">
            <w:pPr>
              <w:pStyle w:val="ConsPlusNormal"/>
              <w:ind w:firstLine="0"/>
              <w:jc w:val="both"/>
              <w:rPr>
                <w:rFonts w:ascii="Times New Roman" w:hAnsi="Times New Roman" w:cs="Times New Roman"/>
                <w:sz w:val="24"/>
                <w:szCs w:val="24"/>
              </w:rPr>
            </w:pPr>
            <w:r w:rsidRPr="0096364C">
              <w:rPr>
                <w:rFonts w:ascii="Times New Roman" w:hAnsi="Times New Roman" w:cs="Times New Roman"/>
                <w:sz w:val="24"/>
                <w:szCs w:val="24"/>
              </w:rPr>
              <w:lastRenderedPageBreak/>
              <w:t>4.5. Перечень документов, для подтверждения участниками соответствия их выше установленным требованиям:</w:t>
            </w:r>
          </w:p>
        </w:tc>
      </w:tr>
      <w:tr w:rsidR="00A90FD5" w:rsidRPr="0096364C" w14:paraId="042651D8" w14:textId="77777777" w:rsidTr="002D3111">
        <w:trPr>
          <w:tblCellSpacing w:w="20" w:type="dxa"/>
        </w:trPr>
        <w:tc>
          <w:tcPr>
            <w:tcW w:w="9843" w:type="dxa"/>
            <w:gridSpan w:val="3"/>
          </w:tcPr>
          <w:p w14:paraId="65A4196E"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pacing w:val="3"/>
                <w:sz w:val="24"/>
                <w:szCs w:val="24"/>
              </w:rPr>
            </w:pPr>
            <w:r w:rsidRPr="0096364C">
              <w:rPr>
                <w:rFonts w:ascii="Times New Roman" w:hAnsi="Times New Roman" w:cs="Times New Roman"/>
                <w:sz w:val="24"/>
                <w:szCs w:val="24"/>
              </w:rPr>
              <w:t>1)</w:t>
            </w:r>
            <w:r w:rsidRPr="0096364C">
              <w:rPr>
                <w:rFonts w:ascii="Times New Roman" w:hAnsi="Times New Roman" w:cs="Times New Roman"/>
                <w:spacing w:val="3"/>
                <w:sz w:val="24"/>
                <w:szCs w:val="24"/>
              </w:rPr>
              <w:t xml:space="preserve"> Ценовая информация (Приложение №1);</w:t>
            </w:r>
          </w:p>
          <w:p w14:paraId="63707EF4"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bCs/>
                <w:sz w:val="24"/>
                <w:szCs w:val="24"/>
              </w:rPr>
            </w:pPr>
            <w:r w:rsidRPr="0096364C">
              <w:rPr>
                <w:rFonts w:ascii="Times New Roman" w:hAnsi="Times New Roman" w:cs="Times New Roman"/>
                <w:spacing w:val="3"/>
                <w:sz w:val="24"/>
                <w:szCs w:val="24"/>
              </w:rPr>
              <w:t xml:space="preserve">2) Декларация соответствия </w:t>
            </w:r>
            <w:r w:rsidRPr="0096364C">
              <w:rPr>
                <w:rFonts w:ascii="Times New Roman" w:hAnsi="Times New Roman" w:cs="Times New Roman"/>
                <w:bCs/>
                <w:sz w:val="24"/>
                <w:szCs w:val="24"/>
              </w:rPr>
              <w:t>участника запроса котировок в электронной форме</w:t>
            </w:r>
          </w:p>
          <w:p w14:paraId="6DC3495A"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bCs/>
                <w:sz w:val="24"/>
                <w:szCs w:val="24"/>
              </w:rPr>
            </w:pPr>
            <w:r w:rsidRPr="0096364C">
              <w:rPr>
                <w:rFonts w:ascii="Times New Roman" w:hAnsi="Times New Roman" w:cs="Times New Roman"/>
                <w:spacing w:val="3"/>
                <w:sz w:val="24"/>
                <w:szCs w:val="24"/>
              </w:rPr>
              <w:t>(Приложение №2);</w:t>
            </w:r>
          </w:p>
          <w:p w14:paraId="77E2056B"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pacing w:val="3"/>
                <w:sz w:val="24"/>
                <w:szCs w:val="24"/>
              </w:rPr>
            </w:pPr>
            <w:r w:rsidRPr="0096364C">
              <w:rPr>
                <w:rFonts w:ascii="Times New Roman" w:hAnsi="Times New Roman" w:cs="Times New Roman"/>
                <w:spacing w:val="3"/>
                <w:sz w:val="24"/>
                <w:szCs w:val="24"/>
              </w:rPr>
              <w:t>3) Анкета участника (Приложение 3);</w:t>
            </w:r>
          </w:p>
          <w:p w14:paraId="34F6C04D"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pacing w:val="3"/>
                <w:sz w:val="24"/>
                <w:szCs w:val="24"/>
                <w:highlight w:val="yellow"/>
              </w:rPr>
            </w:pPr>
            <w:r w:rsidRPr="0096364C">
              <w:rPr>
                <w:rFonts w:ascii="Times New Roman" w:hAnsi="Times New Roman" w:cs="Times New Roman"/>
                <w:spacing w:val="3"/>
                <w:sz w:val="24"/>
                <w:szCs w:val="24"/>
              </w:rPr>
              <w:t xml:space="preserve">4) Согласие </w:t>
            </w:r>
            <w:r w:rsidRPr="0096364C">
              <w:rPr>
                <w:rFonts w:ascii="Times New Roman" w:hAnsi="Times New Roman" w:cs="Times New Roman"/>
                <w:bCs/>
                <w:sz w:val="24"/>
                <w:szCs w:val="24"/>
              </w:rPr>
              <w:t>на обработку персональных данных (Приложение №4);</w:t>
            </w:r>
          </w:p>
          <w:p w14:paraId="793C0922"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5) копии учредительных документов участника закупки (для юридических лиц);</w:t>
            </w:r>
          </w:p>
          <w:p w14:paraId="0F376247"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6) копии документов, удостоверяющих личность (для физических лиц);</w:t>
            </w:r>
          </w:p>
          <w:p w14:paraId="0F8EED86" w14:textId="260C0741" w:rsidR="00F47C8F" w:rsidRPr="0096364C" w:rsidRDefault="00A90FD5" w:rsidP="00F47C8F">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7) выписка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на официальном сайте извещения о проведении запроса котировок, или нотариально заверенную копию такой выписки;</w:t>
            </w:r>
          </w:p>
          <w:p w14:paraId="5EAAA638"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8)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закупки без доверенности). Если от имени участника запроса котировок действует иное лицо, заявка должна включать и доверенность на осуществление действий от имени участника закупки, заверенную печатью участника закупки (при наличии) и подписанную от его имени лицом (лицами), которому (которым)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53B78FEE" w14:textId="3D8CF40D"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9)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w:t>
            </w:r>
            <w:proofErr w:type="gramStart"/>
            <w:r w:rsidRPr="0096364C">
              <w:rPr>
                <w:rFonts w:ascii="Times New Roman" w:hAnsi="Times New Roman" w:cs="Times New Roman"/>
                <w:sz w:val="24"/>
                <w:szCs w:val="24"/>
              </w:rPr>
              <w:t>и</w:t>
            </w:r>
            <w:proofErr w:type="gramEnd"/>
            <w:r w:rsidRPr="0096364C">
              <w:rPr>
                <w:rFonts w:ascii="Times New Roman" w:hAnsi="Times New Roman" w:cs="Times New Roman"/>
                <w:sz w:val="24"/>
                <w:szCs w:val="24"/>
              </w:rPr>
              <w:t xml:space="preserve"> если для участника закупки поставка товаров, выполнение работ, оказание услуг, выступающих предметом договора, предоставление обеспечения заявки, обеспечения исполнения договора являются крупной сделкой. Если указанные действия не считаются для участника закупки крупной сделкой пред</w:t>
            </w:r>
            <w:r w:rsidR="00F47C8F">
              <w:rPr>
                <w:rFonts w:ascii="Times New Roman" w:hAnsi="Times New Roman" w:cs="Times New Roman"/>
                <w:sz w:val="24"/>
                <w:szCs w:val="24"/>
              </w:rPr>
              <w:t>о</w:t>
            </w:r>
            <w:r w:rsidRPr="0096364C">
              <w:rPr>
                <w:rFonts w:ascii="Times New Roman" w:hAnsi="Times New Roman" w:cs="Times New Roman"/>
                <w:sz w:val="24"/>
                <w:szCs w:val="24"/>
              </w:rPr>
              <w:t>ставляется соответствующее письмо;</w:t>
            </w:r>
          </w:p>
          <w:p w14:paraId="44197248"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10) заявление потенциального участника закупки о том, что ликвидация предприятия или индивидуального предпринимателя на момент подачи ценовой информации не проводится, предприятие или индивидуальный предприниматель не признан по решению арбитражного суда несостоятельным (банкротом);</w:t>
            </w:r>
          </w:p>
          <w:p w14:paraId="1F41FF50" w14:textId="77777777" w:rsidR="00A90FD5" w:rsidRPr="0096364C"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11) заявление потенциального участника закупки о том, что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41EC5AA8" w14:textId="367F1916" w:rsidR="00A90FD5" w:rsidRDefault="00A90FD5" w:rsidP="00A90FD5">
            <w:pPr>
              <w:tabs>
                <w:tab w:val="left" w:pos="366"/>
              </w:tabs>
              <w:spacing w:after="0" w:line="240" w:lineRule="auto"/>
              <w:ind w:right="142" w:firstLine="371"/>
              <w:jc w:val="both"/>
              <w:rPr>
                <w:rFonts w:ascii="Times New Roman" w:hAnsi="Times New Roman" w:cs="Times New Roman"/>
                <w:sz w:val="24"/>
                <w:szCs w:val="24"/>
              </w:rPr>
            </w:pPr>
            <w:r w:rsidRPr="0096364C">
              <w:rPr>
                <w:rFonts w:ascii="Times New Roman" w:hAnsi="Times New Roman" w:cs="Times New Roman"/>
                <w:sz w:val="24"/>
                <w:szCs w:val="24"/>
              </w:rPr>
              <w:t>12) копия справки о наличии или отсутствии недоимки по налогам, сборам, задолженности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44F23DFA" w14:textId="52DCF79F" w:rsidR="00F47C8F" w:rsidRPr="00F47C8F" w:rsidRDefault="00F47C8F" w:rsidP="00A90FD5">
            <w:pPr>
              <w:tabs>
                <w:tab w:val="left" w:pos="366"/>
              </w:tabs>
              <w:spacing w:after="0" w:line="240" w:lineRule="auto"/>
              <w:ind w:right="142" w:firstLine="371"/>
              <w:jc w:val="both"/>
              <w:rPr>
                <w:rFonts w:ascii="Times New Roman" w:hAnsi="Times New Roman" w:cs="Times New Roman"/>
                <w:spacing w:val="3"/>
                <w:sz w:val="24"/>
                <w:szCs w:val="24"/>
              </w:rPr>
            </w:pPr>
            <w:r w:rsidRPr="00F47C8F">
              <w:rPr>
                <w:rFonts w:ascii="Times New Roman" w:hAnsi="Times New Roman" w:cs="Times New Roman"/>
                <w:spacing w:val="3"/>
                <w:sz w:val="24"/>
                <w:szCs w:val="24"/>
              </w:rPr>
              <w:lastRenderedPageBreak/>
              <w:t>13) карточка предприятия.</w:t>
            </w:r>
          </w:p>
          <w:p w14:paraId="235EBA85" w14:textId="77777777" w:rsidR="00A90FD5" w:rsidRPr="0096364C" w:rsidRDefault="00A90FD5" w:rsidP="00A90FD5">
            <w:pPr>
              <w:pStyle w:val="ConsPlusNormal"/>
              <w:ind w:firstLine="0"/>
              <w:jc w:val="both"/>
              <w:rPr>
                <w:rFonts w:ascii="Times New Roman" w:hAnsi="Times New Roman" w:cs="Times New Roman"/>
                <w:sz w:val="24"/>
                <w:szCs w:val="24"/>
              </w:rPr>
            </w:pPr>
            <w:r w:rsidRPr="0096364C">
              <w:rPr>
                <w:rFonts w:ascii="Times New Roman" w:hAnsi="Times New Roman" w:cs="Times New Roman"/>
                <w:b/>
                <w:i/>
                <w:sz w:val="24"/>
                <w:szCs w:val="24"/>
              </w:rPr>
              <w:t>Копии документов должны быть заверены надлежащим образом.</w:t>
            </w:r>
          </w:p>
        </w:tc>
      </w:tr>
      <w:tr w:rsidR="00A90FD5" w:rsidRPr="0096364C" w14:paraId="23D0F46B" w14:textId="77777777" w:rsidTr="002D3111">
        <w:trPr>
          <w:tblCellSpacing w:w="20" w:type="dxa"/>
        </w:trPr>
        <w:tc>
          <w:tcPr>
            <w:tcW w:w="9843" w:type="dxa"/>
            <w:gridSpan w:val="3"/>
            <w:shd w:val="clear" w:color="auto" w:fill="FFFFFF"/>
            <w:hideMark/>
          </w:tcPr>
          <w:p w14:paraId="4D1E708F" w14:textId="77777777" w:rsidR="00A90FD5" w:rsidRPr="0096364C" w:rsidRDefault="00A90FD5" w:rsidP="00A90FD5">
            <w:pPr>
              <w:tabs>
                <w:tab w:val="num" w:pos="1440"/>
              </w:tabs>
              <w:autoSpaceDE w:val="0"/>
              <w:autoSpaceDN w:val="0"/>
              <w:adjustRightInd w:val="0"/>
              <w:spacing w:line="240" w:lineRule="auto"/>
              <w:jc w:val="both"/>
              <w:rPr>
                <w:rFonts w:ascii="Times New Roman" w:hAnsi="Times New Roman" w:cs="Times New Roman"/>
                <w:i/>
                <w:sz w:val="24"/>
                <w:szCs w:val="24"/>
              </w:rPr>
            </w:pPr>
            <w:r w:rsidRPr="0096364C">
              <w:rPr>
                <w:rFonts w:ascii="Times New Roman" w:hAnsi="Times New Roman" w:cs="Times New Roman"/>
                <w:sz w:val="24"/>
                <w:szCs w:val="24"/>
              </w:rPr>
              <w:lastRenderedPageBreak/>
              <w:t xml:space="preserve">4.6. Участниками </w:t>
            </w:r>
            <w:r w:rsidRPr="0096364C">
              <w:rPr>
                <w:rStyle w:val="ab"/>
                <w:rFonts w:ascii="Times New Roman" w:hAnsi="Times New Roman" w:cs="Times New Roman"/>
                <w:color w:val="auto"/>
                <w:sz w:val="24"/>
                <w:szCs w:val="24"/>
              </w:rPr>
              <w:t>закупки</w:t>
            </w:r>
            <w:r w:rsidRPr="0096364C">
              <w:rPr>
                <w:rFonts w:ascii="Times New Roman" w:hAnsi="Times New Roman" w:cs="Times New Roman"/>
                <w:sz w:val="24"/>
                <w:szCs w:val="24"/>
              </w:rPr>
              <w:t xml:space="preserve"> могут быть</w:t>
            </w:r>
            <w:r w:rsidRPr="0096364C">
              <w:rPr>
                <w:rFonts w:ascii="Times New Roman" w:hAnsi="Times New Roman" w:cs="Times New Roman"/>
                <w:b/>
                <w:sz w:val="24"/>
                <w:szCs w:val="24"/>
              </w:rPr>
              <w:t xml:space="preserve"> </w:t>
            </w:r>
            <w:r w:rsidRPr="0096364C">
              <w:rPr>
                <w:rFonts w:ascii="Times New Roman" w:hAnsi="Times New Roman" w:cs="Times New Roman"/>
                <w:sz w:val="24"/>
                <w:szCs w:val="24"/>
              </w:rPr>
              <w:t>юридические лица независимо от организационно-правовой формы, формы собственности, места нахождения и места происхождения капитала, или индивидуальные предприниматели, зарегистрированные в соответствии с законодательством РФ</w:t>
            </w:r>
            <w:r w:rsidRPr="0096364C">
              <w:rPr>
                <w:rFonts w:ascii="Times New Roman" w:hAnsi="Times New Roman" w:cs="Times New Roman"/>
                <w:spacing w:val="-1"/>
                <w:sz w:val="24"/>
                <w:szCs w:val="24"/>
              </w:rPr>
              <w:t>.</w:t>
            </w:r>
          </w:p>
        </w:tc>
      </w:tr>
      <w:tr w:rsidR="00A90FD5" w:rsidRPr="0096364C" w14:paraId="2B2C9F66" w14:textId="77777777" w:rsidTr="002D3111">
        <w:trPr>
          <w:tblCellSpacing w:w="20" w:type="dxa"/>
        </w:trPr>
        <w:tc>
          <w:tcPr>
            <w:tcW w:w="9843" w:type="dxa"/>
            <w:gridSpan w:val="3"/>
            <w:shd w:val="clear" w:color="auto" w:fill="FFFFFF"/>
            <w:hideMark/>
          </w:tcPr>
          <w:p w14:paraId="223D77E0"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b/>
                <w:color w:val="auto"/>
                <w:sz w:val="24"/>
                <w:szCs w:val="24"/>
              </w:rPr>
            </w:pPr>
            <w:r w:rsidRPr="0096364C">
              <w:rPr>
                <w:rStyle w:val="ab"/>
                <w:rFonts w:ascii="Times New Roman" w:hAnsi="Times New Roman" w:cs="Times New Roman"/>
                <w:b/>
                <w:color w:val="auto"/>
                <w:sz w:val="24"/>
                <w:szCs w:val="24"/>
              </w:rPr>
              <w:t xml:space="preserve">5. Разъяснение положений закупочной документации: </w:t>
            </w:r>
          </w:p>
        </w:tc>
      </w:tr>
      <w:tr w:rsidR="00A90FD5" w:rsidRPr="0096364C" w14:paraId="771BF038" w14:textId="77777777" w:rsidTr="002D3111">
        <w:trPr>
          <w:tblCellSpacing w:w="20" w:type="dxa"/>
        </w:trPr>
        <w:tc>
          <w:tcPr>
            <w:tcW w:w="3037" w:type="dxa"/>
            <w:shd w:val="clear" w:color="auto" w:fill="FFFFFF"/>
            <w:hideMark/>
          </w:tcPr>
          <w:p w14:paraId="69EBC96B"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5.1. Форма разъяснений</w:t>
            </w:r>
          </w:p>
        </w:tc>
        <w:tc>
          <w:tcPr>
            <w:tcW w:w="6766" w:type="dxa"/>
            <w:gridSpan w:val="2"/>
            <w:shd w:val="clear" w:color="auto" w:fill="FFFFFF"/>
            <w:hideMark/>
          </w:tcPr>
          <w:p w14:paraId="159B0503"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Разъяснения положений закупочной документации оформляются в письменном виде и размещаются на официальном сайте </w:t>
            </w:r>
            <w:hyperlink r:id="rId16" w:history="1">
              <w:r w:rsidRPr="0096364C">
                <w:rPr>
                  <w:rStyle w:val="a4"/>
                  <w:rFonts w:ascii="Times New Roman" w:hAnsi="Times New Roman" w:cs="Times New Roman"/>
                  <w:color w:val="auto"/>
                  <w:sz w:val="24"/>
                  <w:szCs w:val="24"/>
                  <w:lang w:val="en-US"/>
                </w:rPr>
                <w:t>www</w:t>
              </w:r>
              <w:r w:rsidRPr="0096364C">
                <w:rPr>
                  <w:rStyle w:val="a4"/>
                  <w:rFonts w:ascii="Times New Roman" w:hAnsi="Times New Roman" w:cs="Times New Roman"/>
                  <w:color w:val="auto"/>
                  <w:sz w:val="24"/>
                  <w:szCs w:val="24"/>
                </w:rPr>
                <w:t>.</w:t>
              </w:r>
              <w:proofErr w:type="spellStart"/>
              <w:r w:rsidRPr="0096364C">
                <w:rPr>
                  <w:rStyle w:val="a4"/>
                  <w:rFonts w:ascii="Times New Roman" w:hAnsi="Times New Roman" w:cs="Times New Roman"/>
                  <w:color w:val="auto"/>
                  <w:sz w:val="24"/>
                  <w:szCs w:val="24"/>
                  <w:lang w:val="en-US"/>
                </w:rPr>
                <w:t>zakupki</w:t>
              </w:r>
              <w:proofErr w:type="spellEnd"/>
              <w:r w:rsidRPr="0096364C">
                <w:rPr>
                  <w:rStyle w:val="a4"/>
                  <w:rFonts w:ascii="Times New Roman" w:hAnsi="Times New Roman" w:cs="Times New Roman"/>
                  <w:color w:val="auto"/>
                  <w:sz w:val="24"/>
                  <w:szCs w:val="24"/>
                </w:rPr>
                <w:t>.</w:t>
              </w:r>
              <w:r w:rsidRPr="0096364C">
                <w:rPr>
                  <w:rStyle w:val="a4"/>
                  <w:rFonts w:ascii="Times New Roman" w:hAnsi="Times New Roman" w:cs="Times New Roman"/>
                  <w:color w:val="auto"/>
                  <w:sz w:val="24"/>
                  <w:szCs w:val="24"/>
                  <w:lang w:val="en-US"/>
                </w:rPr>
                <w:t>gov</w:t>
              </w:r>
              <w:r w:rsidRPr="0096364C">
                <w:rPr>
                  <w:rStyle w:val="a4"/>
                  <w:rFonts w:ascii="Times New Roman" w:hAnsi="Times New Roman" w:cs="Times New Roman"/>
                  <w:color w:val="auto"/>
                  <w:sz w:val="24"/>
                  <w:szCs w:val="24"/>
                </w:rPr>
                <w:t>.</w:t>
              </w:r>
              <w:proofErr w:type="spellStart"/>
              <w:r w:rsidRPr="0096364C">
                <w:rPr>
                  <w:rStyle w:val="a4"/>
                  <w:rFonts w:ascii="Times New Roman" w:hAnsi="Times New Roman" w:cs="Times New Roman"/>
                  <w:color w:val="auto"/>
                  <w:sz w:val="24"/>
                  <w:szCs w:val="24"/>
                  <w:lang w:val="en-US"/>
                </w:rPr>
                <w:t>ru</w:t>
              </w:r>
              <w:proofErr w:type="spellEnd"/>
            </w:hyperlink>
            <w:r w:rsidRPr="0096364C">
              <w:rPr>
                <w:rStyle w:val="ab"/>
                <w:rFonts w:ascii="Times New Roman" w:hAnsi="Times New Roman" w:cs="Times New Roman"/>
                <w:color w:val="auto"/>
                <w:sz w:val="24"/>
                <w:szCs w:val="24"/>
              </w:rPr>
              <w:t xml:space="preserve"> </w:t>
            </w:r>
          </w:p>
        </w:tc>
      </w:tr>
      <w:tr w:rsidR="00A90FD5" w:rsidRPr="0096364C" w14:paraId="13177646" w14:textId="77777777" w:rsidTr="002D3111">
        <w:trPr>
          <w:tblCellSpacing w:w="20" w:type="dxa"/>
        </w:trPr>
        <w:tc>
          <w:tcPr>
            <w:tcW w:w="3037" w:type="dxa"/>
            <w:shd w:val="clear" w:color="auto" w:fill="FFFFFF"/>
            <w:hideMark/>
          </w:tcPr>
          <w:p w14:paraId="05DB9407"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5.2. Порядок разъяснений</w:t>
            </w:r>
          </w:p>
        </w:tc>
        <w:tc>
          <w:tcPr>
            <w:tcW w:w="6766" w:type="dxa"/>
            <w:gridSpan w:val="2"/>
            <w:shd w:val="clear" w:color="auto" w:fill="FFFFFF"/>
            <w:hideMark/>
          </w:tcPr>
          <w:p w14:paraId="53CA7170" w14:textId="4E1E7430"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Потенциальный участник закупки вправе с момента размещения извещения  на официальном сайте </w:t>
            </w:r>
            <w:hyperlink r:id="rId17" w:history="1">
              <w:r w:rsidRPr="0096364C">
                <w:rPr>
                  <w:rStyle w:val="ab"/>
                  <w:rFonts w:ascii="Times New Roman" w:hAnsi="Times New Roman" w:cs="Times New Roman"/>
                  <w:color w:val="auto"/>
                  <w:sz w:val="24"/>
                  <w:szCs w:val="24"/>
                </w:rPr>
                <w:t>www.zakupki.gov.ru</w:t>
              </w:r>
            </w:hyperlink>
            <w:r w:rsidRPr="0096364C">
              <w:rPr>
                <w:rStyle w:val="ab"/>
                <w:rFonts w:ascii="Times New Roman" w:hAnsi="Times New Roman" w:cs="Times New Roman"/>
                <w:color w:val="auto"/>
                <w:sz w:val="24"/>
                <w:szCs w:val="24"/>
              </w:rPr>
              <w:t xml:space="preserve">, но не позднее 3 рабочих дней до даты </w:t>
            </w:r>
            <w:r w:rsidR="00F47C8F" w:rsidRPr="00F47C8F">
              <w:rPr>
                <w:rStyle w:val="ab"/>
                <w:rFonts w:ascii="Times New Roman" w:hAnsi="Times New Roman" w:cs="Times New Roman"/>
                <w:color w:val="auto"/>
                <w:sz w:val="24"/>
                <w:szCs w:val="24"/>
              </w:rPr>
              <w:t>окончания срока подачи заявок</w:t>
            </w:r>
            <w:r w:rsidRPr="00F47C8F">
              <w:rPr>
                <w:rStyle w:val="ab"/>
                <w:rFonts w:ascii="Times New Roman" w:hAnsi="Times New Roman" w:cs="Times New Roman"/>
                <w:color w:val="auto"/>
                <w:sz w:val="24"/>
                <w:szCs w:val="24"/>
              </w:rPr>
              <w:t xml:space="preserve">, указанной в извещении о проведении закупки, направить заказчику </w:t>
            </w:r>
            <w:r w:rsidRPr="0096364C">
              <w:rPr>
                <w:rStyle w:val="ab"/>
                <w:rFonts w:ascii="Times New Roman" w:hAnsi="Times New Roman" w:cs="Times New Roman"/>
                <w:color w:val="auto"/>
                <w:sz w:val="24"/>
                <w:szCs w:val="24"/>
              </w:rPr>
              <w:t>подписанный уполномоченным лицом потенциального участника</w:t>
            </w:r>
            <w:r w:rsidR="00F47C8F">
              <w:rPr>
                <w:rStyle w:val="ab"/>
                <w:rFonts w:ascii="Times New Roman" w:hAnsi="Times New Roman" w:cs="Times New Roman"/>
                <w:color w:val="auto"/>
                <w:sz w:val="24"/>
                <w:szCs w:val="24"/>
              </w:rPr>
              <w:t>,</w:t>
            </w:r>
            <w:r w:rsidRPr="0096364C">
              <w:rPr>
                <w:rStyle w:val="ab"/>
                <w:rFonts w:ascii="Times New Roman" w:hAnsi="Times New Roman" w:cs="Times New Roman"/>
                <w:color w:val="auto"/>
                <w:sz w:val="24"/>
                <w:szCs w:val="24"/>
              </w:rPr>
              <w:t xml:space="preserve"> запрос о разъяснении положений закупочной документации с приложением копии документа, подтверждающего полномочия  лица, подписавшего запрос.</w:t>
            </w:r>
          </w:p>
          <w:p w14:paraId="186EA590"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Разъяснение положений закупочной документации размещается на официальном сайте </w:t>
            </w:r>
            <w:hyperlink r:id="rId18" w:history="1">
              <w:r w:rsidRPr="0096364C">
                <w:rPr>
                  <w:rStyle w:val="ab"/>
                  <w:rFonts w:ascii="Times New Roman" w:hAnsi="Times New Roman" w:cs="Times New Roman"/>
                  <w:color w:val="auto"/>
                  <w:sz w:val="24"/>
                  <w:szCs w:val="24"/>
                </w:rPr>
                <w:t>www.zakupki.gov.ru</w:t>
              </w:r>
            </w:hyperlink>
            <w:r w:rsidRPr="0096364C">
              <w:rPr>
                <w:rStyle w:val="ab"/>
                <w:rFonts w:ascii="Times New Roman" w:hAnsi="Times New Roman" w:cs="Times New Roman"/>
                <w:color w:val="auto"/>
                <w:sz w:val="24"/>
                <w:szCs w:val="24"/>
              </w:rPr>
              <w:t xml:space="preserve"> в течение 3 рабочих дней с момента поступления запроса о разъяснении положений закупочной документации, но не позднее даты окончания подачи ценовой информации.</w:t>
            </w:r>
          </w:p>
          <w:p w14:paraId="67D250EA"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0A77056A"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Запрос о разъяснении положений закупочной документации, поступивший позднее срока окончания подачи ценовой информации, не рассматривается.</w:t>
            </w:r>
          </w:p>
        </w:tc>
      </w:tr>
      <w:tr w:rsidR="00A90FD5" w:rsidRPr="0096364C" w14:paraId="666CAD37" w14:textId="77777777" w:rsidTr="002D3111">
        <w:trPr>
          <w:tblCellSpacing w:w="20" w:type="dxa"/>
        </w:trPr>
        <w:tc>
          <w:tcPr>
            <w:tcW w:w="3037" w:type="dxa"/>
            <w:shd w:val="clear" w:color="auto" w:fill="FFFFFF"/>
            <w:hideMark/>
          </w:tcPr>
          <w:p w14:paraId="062108D7" w14:textId="77777777" w:rsidR="00A90FD5" w:rsidRPr="0096364C" w:rsidRDefault="00A90FD5" w:rsidP="00A90FD5">
            <w:pPr>
              <w:autoSpaceDE w:val="0"/>
              <w:autoSpaceDN w:val="0"/>
              <w:adjustRightInd w:val="0"/>
              <w:spacing w:line="240" w:lineRule="auto"/>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5.3. Дата начала и окончания срока предоставления разъяснений  </w:t>
            </w:r>
          </w:p>
        </w:tc>
        <w:tc>
          <w:tcPr>
            <w:tcW w:w="6766" w:type="dxa"/>
            <w:gridSpan w:val="2"/>
            <w:shd w:val="clear" w:color="auto" w:fill="FFFFFF"/>
            <w:hideMark/>
          </w:tcPr>
          <w:p w14:paraId="3C5CD66E" w14:textId="77777777" w:rsidR="00A90FD5" w:rsidRPr="00DA1E8B" w:rsidRDefault="00A90FD5" w:rsidP="00A90FD5">
            <w:pPr>
              <w:spacing w:after="0" w:line="240" w:lineRule="auto"/>
              <w:jc w:val="both"/>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Дата начала срока – с момента публикации извещения о запросе </w:t>
            </w:r>
            <w:r w:rsidRPr="00DA1E8B">
              <w:rPr>
                <w:rStyle w:val="ab"/>
                <w:rFonts w:ascii="Times New Roman" w:hAnsi="Times New Roman" w:cs="Times New Roman"/>
                <w:color w:val="auto"/>
                <w:sz w:val="24"/>
                <w:szCs w:val="24"/>
              </w:rPr>
              <w:t xml:space="preserve">котировок в ЕИС   </w:t>
            </w:r>
          </w:p>
          <w:p w14:paraId="754F8D2D" w14:textId="0867F4C4" w:rsidR="00A90FD5"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bookmarkStart w:id="2" w:name="_Hlk160451070"/>
            <w:r w:rsidRPr="00DA1E8B">
              <w:rPr>
                <w:rStyle w:val="ab"/>
                <w:rFonts w:ascii="Times New Roman" w:hAnsi="Times New Roman" w:cs="Times New Roman"/>
                <w:color w:val="auto"/>
                <w:sz w:val="24"/>
                <w:szCs w:val="24"/>
              </w:rPr>
              <w:t xml:space="preserve">Дата окончания срока – </w:t>
            </w:r>
            <w:r w:rsidR="00BC107A" w:rsidRPr="00BC107A">
              <w:rPr>
                <w:rStyle w:val="ab"/>
                <w:rFonts w:ascii="Times New Roman" w:hAnsi="Times New Roman" w:cs="Times New Roman"/>
                <w:color w:val="auto"/>
                <w:sz w:val="24"/>
                <w:szCs w:val="24"/>
                <w:highlight w:val="yellow"/>
              </w:rPr>
              <w:t>1</w:t>
            </w:r>
            <w:r w:rsidR="00416FC5">
              <w:rPr>
                <w:rStyle w:val="ab"/>
                <w:rFonts w:ascii="Times New Roman" w:hAnsi="Times New Roman" w:cs="Times New Roman"/>
                <w:color w:val="auto"/>
                <w:sz w:val="24"/>
                <w:szCs w:val="24"/>
                <w:highlight w:val="yellow"/>
              </w:rPr>
              <w:t>3</w:t>
            </w:r>
            <w:r w:rsidR="0049516F" w:rsidRPr="00395498">
              <w:rPr>
                <w:rStyle w:val="ab"/>
                <w:rFonts w:ascii="Times New Roman" w:hAnsi="Times New Roman" w:cs="Times New Roman"/>
                <w:color w:val="auto"/>
                <w:sz w:val="24"/>
                <w:szCs w:val="24"/>
                <w:highlight w:val="yellow"/>
              </w:rPr>
              <w:t xml:space="preserve"> </w:t>
            </w:r>
            <w:r w:rsidR="007E681E">
              <w:rPr>
                <w:rStyle w:val="ab"/>
                <w:rFonts w:ascii="Times New Roman" w:hAnsi="Times New Roman" w:cs="Times New Roman"/>
                <w:color w:val="auto"/>
                <w:sz w:val="24"/>
                <w:szCs w:val="24"/>
                <w:highlight w:val="yellow"/>
              </w:rPr>
              <w:t>ноября</w:t>
            </w:r>
            <w:r w:rsidRPr="00395498">
              <w:rPr>
                <w:rStyle w:val="ab"/>
                <w:rFonts w:ascii="Times New Roman" w:hAnsi="Times New Roman" w:cs="Times New Roman"/>
                <w:color w:val="auto"/>
                <w:sz w:val="24"/>
                <w:szCs w:val="24"/>
                <w:highlight w:val="yellow"/>
              </w:rPr>
              <w:t xml:space="preserve"> 2024 года 23:59 (время московское)</w:t>
            </w:r>
            <w:bookmarkEnd w:id="2"/>
          </w:p>
          <w:p w14:paraId="668A65B5" w14:textId="79ACCD5E"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Разъяснения положений закупочной документации предоставляются в течение 3 рабочих дней с момента поступления запроса в порядке, указанной в п.5.2. информационной карты, но не позднее даты окончания подачи заявок на участие в запросе котировок.</w:t>
            </w:r>
          </w:p>
        </w:tc>
      </w:tr>
      <w:tr w:rsidR="00A90FD5" w:rsidRPr="0096364C" w14:paraId="4E213064" w14:textId="77777777" w:rsidTr="002D3111">
        <w:trPr>
          <w:tblCellSpacing w:w="20" w:type="dxa"/>
        </w:trPr>
        <w:tc>
          <w:tcPr>
            <w:tcW w:w="9843" w:type="dxa"/>
            <w:gridSpan w:val="3"/>
            <w:shd w:val="clear" w:color="auto" w:fill="FFFFFF"/>
          </w:tcPr>
          <w:p w14:paraId="723DF65D"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Fonts w:ascii="Times New Roman" w:hAnsi="Times New Roman" w:cs="Times New Roman"/>
                <w:b/>
                <w:sz w:val="24"/>
                <w:szCs w:val="24"/>
              </w:rPr>
              <w:t>6. Критерии оценки и сопоставления заявок на участие в закупке</w:t>
            </w:r>
            <w:r w:rsidRPr="0096364C">
              <w:rPr>
                <w:rStyle w:val="FontStyle128"/>
                <w:rFonts w:cs="Times New Roman"/>
                <w:b/>
                <w:color w:val="auto"/>
                <w:sz w:val="24"/>
                <w:szCs w:val="24"/>
              </w:rPr>
              <w:t>:</w:t>
            </w:r>
          </w:p>
        </w:tc>
      </w:tr>
      <w:tr w:rsidR="00A90FD5" w:rsidRPr="0096364C" w14:paraId="0BD97680" w14:textId="77777777" w:rsidTr="002D3111">
        <w:trPr>
          <w:tblCellSpacing w:w="20" w:type="dxa"/>
        </w:trPr>
        <w:tc>
          <w:tcPr>
            <w:tcW w:w="3037" w:type="dxa"/>
            <w:shd w:val="clear" w:color="auto" w:fill="FFFFFF"/>
          </w:tcPr>
          <w:p w14:paraId="6A4A47AA" w14:textId="77777777" w:rsidR="00A90FD5" w:rsidRPr="0096364C" w:rsidRDefault="00A90FD5" w:rsidP="00A90FD5">
            <w:pPr>
              <w:autoSpaceDE w:val="0"/>
              <w:autoSpaceDN w:val="0"/>
              <w:adjustRightInd w:val="0"/>
              <w:spacing w:line="240" w:lineRule="auto"/>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6.1. </w:t>
            </w:r>
            <w:r w:rsidRPr="0096364C">
              <w:rPr>
                <w:rFonts w:ascii="Times New Roman" w:hAnsi="Times New Roman" w:cs="Times New Roman"/>
                <w:sz w:val="24"/>
                <w:szCs w:val="24"/>
              </w:rPr>
              <w:t xml:space="preserve">Критерии оценки </w:t>
            </w:r>
            <w:r w:rsidRPr="0096364C">
              <w:rPr>
                <w:rFonts w:ascii="Times New Roman" w:hAnsi="Times New Roman" w:cs="Times New Roman"/>
                <w:sz w:val="24"/>
                <w:szCs w:val="24"/>
              </w:rPr>
              <w:br/>
              <w:t>заявок на участие в запросе котировок</w:t>
            </w:r>
          </w:p>
        </w:tc>
        <w:tc>
          <w:tcPr>
            <w:tcW w:w="6766" w:type="dxa"/>
            <w:gridSpan w:val="2"/>
            <w:shd w:val="clear" w:color="auto" w:fill="FFFFFF"/>
          </w:tcPr>
          <w:p w14:paraId="3EAC2EB5" w14:textId="77777777" w:rsidR="00A90FD5" w:rsidRPr="0096364C" w:rsidRDefault="00A90FD5" w:rsidP="00A90FD5">
            <w:pPr>
              <w:autoSpaceDE w:val="0"/>
              <w:autoSpaceDN w:val="0"/>
              <w:adjustRightInd w:val="0"/>
              <w:spacing w:line="240" w:lineRule="auto"/>
              <w:jc w:val="both"/>
              <w:outlineLvl w:val="1"/>
              <w:rPr>
                <w:rFonts w:ascii="Times New Roman" w:hAnsi="Times New Roman" w:cs="Times New Roman"/>
                <w:sz w:val="24"/>
                <w:szCs w:val="24"/>
              </w:rPr>
            </w:pPr>
            <w:r w:rsidRPr="0096364C">
              <w:rPr>
                <w:rFonts w:ascii="Times New Roman" w:hAnsi="Times New Roman" w:cs="Times New Roman"/>
                <w:sz w:val="24"/>
                <w:szCs w:val="24"/>
              </w:rPr>
              <w:t>Чтобы определить лучшие условия исполнения договора, Заказчик оценивает и сопоставляет заявки на участие в запросе котировок исходя из критериев:</w:t>
            </w:r>
          </w:p>
          <w:p w14:paraId="6E88A972" w14:textId="77777777" w:rsidR="00A90FD5" w:rsidRPr="0096364C" w:rsidRDefault="00A90FD5" w:rsidP="00A90FD5">
            <w:pPr>
              <w:autoSpaceDE w:val="0"/>
              <w:autoSpaceDN w:val="0"/>
              <w:adjustRightInd w:val="0"/>
              <w:spacing w:line="240" w:lineRule="auto"/>
              <w:jc w:val="both"/>
              <w:outlineLvl w:val="1"/>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lastRenderedPageBreak/>
              <w:t>Цена договора – 100%</w:t>
            </w:r>
          </w:p>
        </w:tc>
      </w:tr>
      <w:tr w:rsidR="00A90FD5" w:rsidRPr="0096364C" w14:paraId="13DDB8F2" w14:textId="77777777" w:rsidTr="002D3111">
        <w:trPr>
          <w:tblCellSpacing w:w="20" w:type="dxa"/>
        </w:trPr>
        <w:tc>
          <w:tcPr>
            <w:tcW w:w="9843" w:type="dxa"/>
            <w:gridSpan w:val="3"/>
          </w:tcPr>
          <w:p w14:paraId="30A3B82F"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b/>
                <w:sz w:val="24"/>
                <w:szCs w:val="24"/>
              </w:rPr>
              <w:lastRenderedPageBreak/>
              <w:t>7. Порядок оценки и сопоставления заявок на участие в закупке</w:t>
            </w:r>
            <w:r w:rsidRPr="0096364C">
              <w:rPr>
                <w:rStyle w:val="FontStyle128"/>
                <w:rFonts w:cs="Times New Roman"/>
                <w:b/>
                <w:color w:val="auto"/>
                <w:sz w:val="24"/>
                <w:szCs w:val="24"/>
              </w:rPr>
              <w:t>:</w:t>
            </w:r>
          </w:p>
        </w:tc>
      </w:tr>
      <w:tr w:rsidR="00A90FD5" w:rsidRPr="0096364C" w14:paraId="48A4BCA5" w14:textId="77777777" w:rsidTr="002D3111">
        <w:trPr>
          <w:tblCellSpacing w:w="20" w:type="dxa"/>
        </w:trPr>
        <w:tc>
          <w:tcPr>
            <w:tcW w:w="9843" w:type="dxa"/>
            <w:gridSpan w:val="3"/>
          </w:tcPr>
          <w:p w14:paraId="3C0CD589" w14:textId="7777777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Комиссия по закупкам рассматривает заявки на участие в запросе котировок на предмет их соответствия требованиям законодательства и </w:t>
            </w:r>
            <w:r w:rsidRPr="0096364C">
              <w:rPr>
                <w:rStyle w:val="ab"/>
                <w:rFonts w:ascii="Times New Roman" w:hAnsi="Times New Roman" w:cs="Times New Roman"/>
                <w:color w:val="auto"/>
                <w:sz w:val="24"/>
                <w:szCs w:val="24"/>
              </w:rPr>
              <w:t>закупочной документации</w:t>
            </w:r>
            <w:r w:rsidRPr="0096364C">
              <w:rPr>
                <w:rFonts w:ascii="Times New Roman" w:hAnsi="Times New Roman" w:cs="Times New Roman"/>
                <w:sz w:val="24"/>
                <w:szCs w:val="24"/>
              </w:rPr>
              <w:t xml:space="preserve"> о проведении запроса котировок. Оцениваются только заявки, допущенные комиссией по закупкам по результатам рассмотрения.</w:t>
            </w:r>
          </w:p>
          <w:p w14:paraId="5368B665" w14:textId="7777777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Комиссия по закупкам при рассмотрении заявок на соответствие требованиям законодательства и </w:t>
            </w:r>
            <w:r w:rsidRPr="0096364C">
              <w:rPr>
                <w:rStyle w:val="ab"/>
                <w:rFonts w:ascii="Times New Roman" w:hAnsi="Times New Roman" w:cs="Times New Roman"/>
                <w:color w:val="auto"/>
                <w:sz w:val="24"/>
                <w:szCs w:val="24"/>
              </w:rPr>
              <w:t>закупочной документации</w:t>
            </w:r>
            <w:r w:rsidRPr="0096364C">
              <w:rPr>
                <w:rFonts w:ascii="Times New Roman" w:hAnsi="Times New Roman" w:cs="Times New Roman"/>
                <w:sz w:val="24"/>
                <w:szCs w:val="24"/>
              </w:rPr>
              <w:t xml:space="preserve"> о проведении запроса котировок обязана отказать участнику в допуске в следующих случаях:</w:t>
            </w:r>
          </w:p>
          <w:p w14:paraId="732A216C" w14:textId="77777777"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выявлено несоответствие участника хотя бы одному из требований, перечисленных в п.4.4. настоящей Информационной карты;</w:t>
            </w:r>
          </w:p>
          <w:p w14:paraId="3251192E" w14:textId="77777777"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участник закупки и (или) его заявка не соответствуют иным требованиям</w:t>
            </w:r>
            <w:r w:rsidRPr="0096364C">
              <w:rPr>
                <w:rStyle w:val="ab"/>
                <w:rFonts w:ascii="Times New Roman" w:hAnsi="Times New Roman" w:cs="Times New Roman"/>
                <w:color w:val="auto"/>
                <w:sz w:val="24"/>
                <w:szCs w:val="24"/>
              </w:rPr>
              <w:t xml:space="preserve"> закупочной документации </w:t>
            </w:r>
            <w:r w:rsidRPr="0096364C">
              <w:rPr>
                <w:rFonts w:ascii="Times New Roman" w:hAnsi="Times New Roman" w:cs="Times New Roman"/>
                <w:sz w:val="24"/>
                <w:szCs w:val="24"/>
              </w:rPr>
              <w:t>о проведении запроса котировок;</w:t>
            </w:r>
          </w:p>
          <w:p w14:paraId="6C3FD7BE" w14:textId="77777777"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 участник закупки не представил документы, необходимые для участия в процедуре закупки;</w:t>
            </w:r>
          </w:p>
          <w:p w14:paraId="684492A6" w14:textId="77777777" w:rsidR="00A90FD5" w:rsidRPr="0096364C" w:rsidRDefault="00A90FD5" w:rsidP="00A90FD5">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в представленных документах или в заявке указаны недостоверные сведения об участнике закупки и (или) о товарах, работах, услугах.</w:t>
            </w:r>
          </w:p>
          <w:p w14:paraId="29BAE99C" w14:textId="7777777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14:paraId="02A0D074" w14:textId="7777777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и оценки заявок на участие в запросе котировок. Указанный протокол размещается в ЕИС, на официальном сайте и на электронной площадке не позднее чем через три дня после его подписания.</w:t>
            </w:r>
          </w:p>
          <w:p w14:paraId="6E69B041" w14:textId="7777777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14:paraId="679B9DB5" w14:textId="7777777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В случае если запрос котировок признается несостоявшимся по причине того, что на участие в запросе котировок не подано ни одной заявки или все заявки были отклонены, Заказчик вправе провести повторный запрос котировок или иную закупку, предусмотренную Положением о закупках.</w:t>
            </w:r>
          </w:p>
          <w:p w14:paraId="57FE0F7B" w14:textId="77777777" w:rsidR="00A90FD5" w:rsidRPr="0096364C" w:rsidRDefault="00A90FD5" w:rsidP="00A90FD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В случае если запрос котировок признается несостоявшимся по причине того, что на участие в запросе котировок подана только одна заявка либо при рассмотрении и оценке заявок на участие в запросе котировок только одна заявка признана соответствующей требованиям закупочной документации о проведении запроса котировок, Заказчик вправе заключить договор с единственным участником.</w:t>
            </w:r>
          </w:p>
        </w:tc>
      </w:tr>
      <w:tr w:rsidR="00A90FD5" w:rsidRPr="0096364C" w14:paraId="7AB7EB71" w14:textId="77777777" w:rsidTr="002D3111">
        <w:trPr>
          <w:tblCellSpacing w:w="20" w:type="dxa"/>
        </w:trPr>
        <w:tc>
          <w:tcPr>
            <w:tcW w:w="9843" w:type="dxa"/>
            <w:gridSpan w:val="3"/>
          </w:tcPr>
          <w:p w14:paraId="72E5F369" w14:textId="77777777" w:rsidR="00A90FD5" w:rsidRPr="0096364C" w:rsidRDefault="00A90FD5" w:rsidP="00A90FD5">
            <w:pPr>
              <w:pStyle w:val="ConsPlusNormal"/>
              <w:widowControl/>
              <w:ind w:firstLine="0"/>
              <w:jc w:val="both"/>
              <w:rPr>
                <w:rFonts w:ascii="Times New Roman" w:hAnsi="Times New Roman" w:cs="Times New Roman"/>
                <w:b/>
                <w:sz w:val="24"/>
                <w:szCs w:val="24"/>
              </w:rPr>
            </w:pPr>
            <w:r w:rsidRPr="0096364C">
              <w:rPr>
                <w:rFonts w:ascii="Times New Roman" w:hAnsi="Times New Roman" w:cs="Times New Roman"/>
                <w:b/>
                <w:sz w:val="24"/>
                <w:szCs w:val="24"/>
              </w:rPr>
              <w:t xml:space="preserve">8. </w:t>
            </w:r>
            <w:r w:rsidRPr="0096364C">
              <w:rPr>
                <w:rStyle w:val="FontStyle128"/>
                <w:rFonts w:cs="Times New Roman"/>
                <w:b/>
                <w:color w:val="auto"/>
                <w:sz w:val="24"/>
                <w:szCs w:val="24"/>
              </w:rPr>
              <w:t>Срок и порядок подписания договора:</w:t>
            </w:r>
          </w:p>
        </w:tc>
      </w:tr>
      <w:tr w:rsidR="00A90FD5" w:rsidRPr="0096364C" w14:paraId="286390BA" w14:textId="77777777" w:rsidTr="002D3111">
        <w:trPr>
          <w:tblCellSpacing w:w="20" w:type="dxa"/>
        </w:trPr>
        <w:tc>
          <w:tcPr>
            <w:tcW w:w="9843" w:type="dxa"/>
            <w:gridSpan w:val="3"/>
            <w:vAlign w:val="center"/>
          </w:tcPr>
          <w:p w14:paraId="7CD04841"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Договор заключается на условиях, предусмотренных извещением об осуществлении закупки, заявкой участника закупки, с которым заключается договор. </w:t>
            </w:r>
          </w:p>
          <w:p w14:paraId="5D70EFB4"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Договор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w:t>
            </w:r>
          </w:p>
          <w:p w14:paraId="50A8C39A"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14:paraId="7564C468"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w:t>
            </w:r>
            <w:r w:rsidRPr="0096364C">
              <w:rPr>
                <w:rFonts w:ascii="Times New Roman" w:eastAsia="Calibri" w:hAnsi="Times New Roman" w:cs="Times New Roman"/>
                <w:sz w:val="24"/>
                <w:szCs w:val="24"/>
                <w:lang w:eastAsia="ru-RU"/>
              </w:rPr>
              <w:lastRenderedPageBreak/>
              <w:t>договора, не соответствующим извещению или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5CFC557"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rPr>
            </w:pPr>
            <w:r w:rsidRPr="0096364C">
              <w:rPr>
                <w:rFonts w:ascii="Times New Roman" w:eastAsia="Calibri" w:hAnsi="Times New Roman" w:cs="Times New Roman"/>
                <w:sz w:val="24"/>
                <w:szCs w:val="24"/>
              </w:rPr>
              <w:t>Если извещением о закупке установлено требование о предоставлении обеспечения исполнения договора, заключение договора осуществляется после предоставления победителем закупки такого обеспечения способом и в размере, указанными в извещении о закупке.</w:t>
            </w:r>
          </w:p>
          <w:p w14:paraId="7ED2624F"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Победитель закупки считается уклонившимися от заключения договора при наступлении любого из следующих событий:</w:t>
            </w:r>
          </w:p>
          <w:p w14:paraId="68126A61" w14:textId="77777777" w:rsidR="00A90FD5" w:rsidRPr="0096364C" w:rsidRDefault="00A90FD5" w:rsidP="00A90FD5">
            <w:pPr>
              <w:widowControl w:val="0"/>
              <w:tabs>
                <w:tab w:val="left" w:pos="1080"/>
              </w:tabs>
              <w:snapToGrid w:val="0"/>
              <w:spacing w:after="0" w:line="240" w:lineRule="auto"/>
              <w:ind w:firstLine="371"/>
              <w:jc w:val="both"/>
              <w:rPr>
                <w:rFonts w:ascii="Times New Roman" w:hAnsi="Times New Roman" w:cs="Times New Roman"/>
                <w:sz w:val="24"/>
                <w:szCs w:val="24"/>
              </w:rPr>
            </w:pPr>
            <w:r w:rsidRPr="0096364C">
              <w:rPr>
                <w:rFonts w:ascii="Times New Roman" w:hAnsi="Times New Roman" w:cs="Times New Roman"/>
                <w:sz w:val="24"/>
                <w:szCs w:val="24"/>
              </w:rPr>
              <w:t>1) не представил подписанный договор (отказался от заключения договора) в редакции Заказчика;</w:t>
            </w:r>
          </w:p>
          <w:p w14:paraId="25880AD8" w14:textId="77777777" w:rsidR="00A90FD5" w:rsidRPr="0096364C" w:rsidRDefault="00A90FD5" w:rsidP="00A90FD5">
            <w:pPr>
              <w:widowControl w:val="0"/>
              <w:tabs>
                <w:tab w:val="left" w:pos="1080"/>
              </w:tabs>
              <w:snapToGrid w:val="0"/>
              <w:spacing w:after="0" w:line="240" w:lineRule="auto"/>
              <w:ind w:firstLine="371"/>
              <w:jc w:val="both"/>
              <w:rPr>
                <w:rFonts w:ascii="Times New Roman" w:hAnsi="Times New Roman" w:cs="Times New Roman"/>
                <w:sz w:val="24"/>
                <w:szCs w:val="24"/>
              </w:rPr>
            </w:pPr>
            <w:r w:rsidRPr="0096364C">
              <w:rPr>
                <w:rFonts w:ascii="Times New Roman" w:hAnsi="Times New Roman" w:cs="Times New Roman"/>
                <w:sz w:val="24"/>
                <w:szCs w:val="24"/>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закупке и проектом договора;</w:t>
            </w:r>
          </w:p>
          <w:p w14:paraId="6F14C0C1" w14:textId="77777777" w:rsidR="00A90FD5" w:rsidRPr="0096364C" w:rsidRDefault="00A90FD5" w:rsidP="00A90FD5">
            <w:pPr>
              <w:widowControl w:val="0"/>
              <w:tabs>
                <w:tab w:val="left" w:pos="1080"/>
              </w:tabs>
              <w:snapToGrid w:val="0"/>
              <w:spacing w:after="0" w:line="240" w:lineRule="auto"/>
              <w:ind w:firstLine="371"/>
              <w:jc w:val="both"/>
              <w:rPr>
                <w:rFonts w:ascii="Times New Roman" w:hAnsi="Times New Roman" w:cs="Times New Roman"/>
                <w:sz w:val="24"/>
                <w:szCs w:val="24"/>
              </w:rPr>
            </w:pPr>
            <w:r w:rsidRPr="0096364C">
              <w:rPr>
                <w:rFonts w:ascii="Times New Roman" w:hAnsi="Times New Roman" w:cs="Times New Roman"/>
                <w:sz w:val="24"/>
                <w:szCs w:val="24"/>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извещением о запросе котировок и проектом договора.</w:t>
            </w:r>
          </w:p>
          <w:p w14:paraId="0A33A67A"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Если участник конкурентной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w:t>
            </w:r>
          </w:p>
          <w:p w14:paraId="7A863B42"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0A9C41E0"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При заключении договора между Заказчиком и победителем закупки (участником закупки, с которым заключается договор) допускается проведение преддоговорных переговоров путем направления протоколов разногласий, писем, направленных на:</w:t>
            </w:r>
          </w:p>
          <w:p w14:paraId="2797DB42"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улучшение в интересах Заказчика условий договора, установленных в извещении о закупке (в том числе в проекте договора), протоколе выбора победителя, в том числе по снижению цены договора (отдельных расценок), по сокращению сроков исполнения договора (его отдельных этапов), по отмене или уменьшению аванса, предоставлению отсрочки или рассрочки при оплате, по улучшению характеристик продукции, увеличению сроков и объема гарантии и т.п.;</w:t>
            </w:r>
          </w:p>
          <w:p w14:paraId="07C34540"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уточнение условий договора, которые не были зафиксированы в извещении о закупке (в том числе в проекте договора), протоколе выбора победителя, заявке победителя закупки;</w:t>
            </w:r>
          </w:p>
          <w:p w14:paraId="69446CA8"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уточнение сроков исполнения обязательств по договору, в случае если договор не был подписан в планируемые сроки в связи с рассмотрением жалобы участника закупки, в связи с административным производством, с судебным разбирательством, с необходимостью соблюдения требований о согласовании крупной сделки;</w:t>
            </w:r>
          </w:p>
          <w:p w14:paraId="01096305"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60285F33" w14:textId="77777777" w:rsidR="00A90FD5" w:rsidRPr="0096364C" w:rsidRDefault="00A90FD5" w:rsidP="00A90FD5">
            <w:pPr>
              <w:pStyle w:val="a6"/>
              <w:widowControl w:val="0"/>
              <w:numPr>
                <w:ilvl w:val="0"/>
                <w:numId w:val="1"/>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уточнение условий договора в случае заключения договора у единственного поставщика.</w:t>
            </w:r>
          </w:p>
          <w:p w14:paraId="07D92410" w14:textId="77777777"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Результаты преддоговорных переговоров фиксируются в виде согласованной редакции проекта договора и должны быть учтены лицом, с которым заключается договор, при </w:t>
            </w:r>
            <w:r w:rsidRPr="0096364C">
              <w:rPr>
                <w:rFonts w:ascii="Times New Roman" w:eastAsia="Calibri" w:hAnsi="Times New Roman" w:cs="Times New Roman"/>
                <w:sz w:val="24"/>
                <w:szCs w:val="24"/>
                <w:lang w:eastAsia="ru-RU"/>
              </w:rPr>
              <w:lastRenderedPageBreak/>
              <w:t>формировании проекта договора.</w:t>
            </w:r>
          </w:p>
          <w:p w14:paraId="30493468" w14:textId="1D796A03"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w:t>
            </w:r>
            <w:r w:rsidR="003B1B01">
              <w:rPr>
                <w:rFonts w:ascii="Times New Roman" w:eastAsia="Calibri" w:hAnsi="Times New Roman" w:cs="Times New Roman"/>
                <w:sz w:val="24"/>
                <w:szCs w:val="24"/>
                <w:lang w:eastAsia="ru-RU"/>
              </w:rPr>
              <w:t>З</w:t>
            </w:r>
            <w:r w:rsidRPr="0096364C">
              <w:rPr>
                <w:rFonts w:ascii="Times New Roman" w:eastAsia="Calibri" w:hAnsi="Times New Roman" w:cs="Times New Roman"/>
                <w:sz w:val="24"/>
                <w:szCs w:val="24"/>
                <w:lang w:eastAsia="ru-RU"/>
              </w:rPr>
              <w:t>аказчика.</w:t>
            </w:r>
          </w:p>
          <w:p w14:paraId="036C5546" w14:textId="77777777"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принимает решение об отказе от заключения договора с победителем закупки или с иным участником закупки, с которым принято решение о заключении договора в случае, если было выявлено:</w:t>
            </w:r>
          </w:p>
          <w:p w14:paraId="6E100996" w14:textId="77777777" w:rsidR="00A90FD5" w:rsidRPr="0096364C" w:rsidRDefault="00A90FD5" w:rsidP="00A90FD5">
            <w:pPr>
              <w:pStyle w:val="a6"/>
              <w:widowControl w:val="0"/>
              <w:numPr>
                <w:ilvl w:val="0"/>
                <w:numId w:val="2"/>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14:paraId="784CB14E" w14:textId="77777777" w:rsidR="00A90FD5" w:rsidRPr="0096364C" w:rsidRDefault="00A90FD5" w:rsidP="00A90FD5">
            <w:pPr>
              <w:pStyle w:val="a6"/>
              <w:widowControl w:val="0"/>
              <w:numPr>
                <w:ilvl w:val="0"/>
                <w:numId w:val="2"/>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несоответствие участника закупки требованиям, установленным извещением и (или) документацией о такой закупке. </w:t>
            </w:r>
          </w:p>
          <w:p w14:paraId="313AFA3E" w14:textId="77777777" w:rsidR="00A90FD5" w:rsidRPr="0096364C" w:rsidRDefault="00A90FD5" w:rsidP="00A90FD5">
            <w:pPr>
              <w:pStyle w:val="a6"/>
              <w:widowControl w:val="0"/>
              <w:snapToGrid w:val="0"/>
              <w:spacing w:after="0" w:line="240" w:lineRule="auto"/>
              <w:ind w:left="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вправе принять решение об отказе от заключения договора по следующим основаниям:</w:t>
            </w:r>
          </w:p>
          <w:p w14:paraId="3E9EEE92"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наличие обстоятельств непреодолимой силы, препятствующих заключению договора по результатам проведенной закупки; </w:t>
            </w:r>
          </w:p>
          <w:p w14:paraId="72332CE7"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14:paraId="304EA044"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14:paraId="53671E67" w14:textId="77777777" w:rsidR="00A90FD5" w:rsidRPr="0096364C" w:rsidRDefault="00A90FD5" w:rsidP="00A90FD5">
            <w:pPr>
              <w:pStyle w:val="a6"/>
              <w:widowControl w:val="0"/>
              <w:numPr>
                <w:ilvl w:val="0"/>
                <w:numId w:val="3"/>
              </w:numPr>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rPr>
              <w:t>иные обстоятельства, с которыми закон связывает возможность отказа от заключения договора.</w:t>
            </w:r>
          </w:p>
          <w:p w14:paraId="36063D1F" w14:textId="77777777" w:rsidR="00A90FD5" w:rsidRPr="0096364C" w:rsidRDefault="00A90FD5" w:rsidP="00A90FD5">
            <w:pPr>
              <w:pStyle w:val="a6"/>
              <w:widowControl w:val="0"/>
              <w:snapToGrid w:val="0"/>
              <w:spacing w:after="0" w:line="240" w:lineRule="auto"/>
              <w:ind w:left="0"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bCs/>
                <w:sz w:val="24"/>
                <w:szCs w:val="24"/>
              </w:rPr>
              <w:t xml:space="preserve">Заказчик обеспечивает размещение информации о заключении договора на сайте </w:t>
            </w:r>
            <w:hyperlink r:id="rId19" w:history="1">
              <w:r w:rsidRPr="0096364C">
                <w:rPr>
                  <w:rStyle w:val="a4"/>
                  <w:rFonts w:ascii="Times New Roman" w:eastAsia="Calibri" w:hAnsi="Times New Roman" w:cs="Times New Roman"/>
                  <w:bCs/>
                  <w:color w:val="auto"/>
                  <w:sz w:val="24"/>
                  <w:szCs w:val="24"/>
                </w:rPr>
                <w:t>www.zakupki.gov.ru</w:t>
              </w:r>
            </w:hyperlink>
            <w:r w:rsidRPr="0096364C">
              <w:rPr>
                <w:rFonts w:ascii="Times New Roman" w:eastAsia="Calibri" w:hAnsi="Times New Roman" w:cs="Times New Roman"/>
                <w:bCs/>
                <w:sz w:val="24"/>
                <w:szCs w:val="24"/>
              </w:rPr>
              <w:t xml:space="preserve"> в соответствии с требованиями 223-ФЗ от 18 июля 2011 года.</w:t>
            </w:r>
          </w:p>
        </w:tc>
      </w:tr>
      <w:tr w:rsidR="00A90FD5" w:rsidRPr="0096364C" w14:paraId="26C3AD67" w14:textId="77777777" w:rsidTr="002D3111">
        <w:trPr>
          <w:tblCellSpacing w:w="20" w:type="dxa"/>
        </w:trPr>
        <w:tc>
          <w:tcPr>
            <w:tcW w:w="9843" w:type="dxa"/>
            <w:gridSpan w:val="3"/>
          </w:tcPr>
          <w:p w14:paraId="0EB3E778" w14:textId="77777777" w:rsidR="00A90FD5" w:rsidRPr="0096364C" w:rsidRDefault="00A90FD5" w:rsidP="00A90FD5">
            <w:pPr>
              <w:pStyle w:val="ConsPlusNormal"/>
              <w:widowControl/>
              <w:ind w:firstLine="0"/>
              <w:jc w:val="both"/>
              <w:rPr>
                <w:rFonts w:ascii="Times New Roman" w:hAnsi="Times New Roman" w:cs="Times New Roman"/>
                <w:b/>
                <w:bCs/>
                <w:sz w:val="24"/>
                <w:szCs w:val="24"/>
              </w:rPr>
            </w:pPr>
            <w:r w:rsidRPr="0096364C">
              <w:rPr>
                <w:rStyle w:val="FontStyle128"/>
                <w:rFonts w:cs="Times New Roman"/>
                <w:b/>
                <w:bCs/>
                <w:color w:val="auto"/>
                <w:sz w:val="24"/>
                <w:szCs w:val="24"/>
              </w:rPr>
              <w:lastRenderedPageBreak/>
              <w:t>9. Отмена конкурентной закупки:</w:t>
            </w:r>
          </w:p>
        </w:tc>
      </w:tr>
      <w:tr w:rsidR="00A90FD5" w:rsidRPr="0096364C" w14:paraId="26E23D88" w14:textId="77777777" w:rsidTr="002D3111">
        <w:trPr>
          <w:tblCellSpacing w:w="20" w:type="dxa"/>
        </w:trPr>
        <w:tc>
          <w:tcPr>
            <w:tcW w:w="9843" w:type="dxa"/>
            <w:gridSpan w:val="3"/>
          </w:tcPr>
          <w:p w14:paraId="3BE014D8"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вправе отменить конкурентную закупку до наступления даты и времени окончания срока подачи заявок на участие в конкурентной закупке.</w:t>
            </w:r>
          </w:p>
          <w:p w14:paraId="1E8C86CD" w14:textId="77777777"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Решение об отмене конкурентной закупки размещается в ЕИС и ЭТП в день принятия этого решения.</w:t>
            </w:r>
          </w:p>
          <w:p w14:paraId="101C2245" w14:textId="2D100795" w:rsidR="00A90FD5" w:rsidRPr="0096364C" w:rsidRDefault="00A90FD5" w:rsidP="00A90FD5">
            <w:pPr>
              <w:widowControl w:val="0"/>
              <w:tabs>
                <w:tab w:val="left" w:pos="1080"/>
              </w:tabs>
              <w:snapToGrid w:val="0"/>
              <w:spacing w:after="0" w:line="240" w:lineRule="auto"/>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 xml:space="preserve">По истечении срока отмены конкурентной закупки и до заключения договора </w:t>
            </w:r>
            <w:r w:rsidR="003B1B01">
              <w:rPr>
                <w:rFonts w:ascii="Times New Roman" w:eastAsia="Calibri" w:hAnsi="Times New Roman" w:cs="Times New Roman"/>
                <w:sz w:val="24"/>
                <w:szCs w:val="24"/>
                <w:lang w:eastAsia="ru-RU"/>
              </w:rPr>
              <w:t>З</w:t>
            </w:r>
            <w:r w:rsidRPr="0096364C">
              <w:rPr>
                <w:rFonts w:ascii="Times New Roman" w:eastAsia="Calibri" w:hAnsi="Times New Roman" w:cs="Times New Roman"/>
                <w:sz w:val="24"/>
                <w:szCs w:val="24"/>
                <w:lang w:eastAsia="ru-RU"/>
              </w:rPr>
              <w:t>аказчик вправе отменить определение Поставщика только в случае возникновения обстоятельств непреодолимой силы в соответствии с гражданским законодательством.</w:t>
            </w:r>
          </w:p>
          <w:p w14:paraId="225B6299" w14:textId="77777777" w:rsidR="00A90FD5" w:rsidRPr="0096364C" w:rsidRDefault="00A90FD5" w:rsidP="00A90FD5">
            <w:pPr>
              <w:widowControl w:val="0"/>
              <w:tabs>
                <w:tab w:val="left" w:pos="1080"/>
              </w:tabs>
              <w:snapToGrid w:val="0"/>
              <w:spacing w:after="0" w:line="240" w:lineRule="auto"/>
              <w:ind w:firstLine="371"/>
              <w:jc w:val="both"/>
              <w:rPr>
                <w:rStyle w:val="FontStyle128"/>
                <w:rFonts w:eastAsia="Calibri" w:cs="Times New Roman"/>
                <w:color w:val="auto"/>
                <w:sz w:val="24"/>
                <w:szCs w:val="24"/>
                <w:lang w:eastAsia="ru-RU"/>
              </w:rPr>
            </w:pPr>
            <w:r w:rsidRPr="0096364C">
              <w:rPr>
                <w:rFonts w:ascii="Times New Roman" w:eastAsia="Calibri" w:hAnsi="Times New Roman" w:cs="Times New Roman"/>
                <w:sz w:val="24"/>
                <w:szCs w:val="24"/>
              </w:rPr>
              <w:t>Информация об отказе от проведения закупки подлежит размещению в ЕИС и ЭТП.</w:t>
            </w:r>
          </w:p>
        </w:tc>
      </w:tr>
    </w:tbl>
    <w:p w14:paraId="505F5BDA" w14:textId="77777777" w:rsidR="0096364C" w:rsidRPr="0096364C" w:rsidRDefault="0096364C" w:rsidP="0096364C">
      <w:pPr>
        <w:spacing w:after="0" w:line="240" w:lineRule="auto"/>
        <w:jc w:val="center"/>
        <w:rPr>
          <w:rFonts w:ascii="Times New Roman" w:hAnsi="Times New Roman" w:cs="Times New Roman"/>
          <w:b/>
          <w:sz w:val="24"/>
          <w:szCs w:val="24"/>
        </w:rPr>
      </w:pPr>
    </w:p>
    <w:p w14:paraId="7553A50A" w14:textId="77777777" w:rsidR="0096364C" w:rsidRPr="0096364C" w:rsidRDefault="0096364C" w:rsidP="0096364C">
      <w:pPr>
        <w:spacing w:after="0" w:line="240" w:lineRule="auto"/>
        <w:jc w:val="center"/>
        <w:rPr>
          <w:rFonts w:ascii="Times New Roman" w:hAnsi="Times New Roman" w:cs="Times New Roman"/>
          <w:b/>
          <w:sz w:val="24"/>
          <w:szCs w:val="24"/>
        </w:rPr>
      </w:pPr>
    </w:p>
    <w:p w14:paraId="24EF7196" w14:textId="77777777" w:rsidR="0096364C" w:rsidRPr="0096364C" w:rsidRDefault="0096364C" w:rsidP="0096364C">
      <w:pPr>
        <w:spacing w:after="0" w:line="240" w:lineRule="auto"/>
        <w:jc w:val="center"/>
        <w:rPr>
          <w:rFonts w:ascii="Times New Roman" w:hAnsi="Times New Roman" w:cs="Times New Roman"/>
          <w:b/>
          <w:sz w:val="24"/>
          <w:szCs w:val="24"/>
        </w:rPr>
      </w:pPr>
    </w:p>
    <w:p w14:paraId="10E55233" w14:textId="77777777" w:rsidR="0096364C" w:rsidRPr="0096364C" w:rsidRDefault="0096364C" w:rsidP="0096364C">
      <w:pPr>
        <w:spacing w:after="0" w:line="240" w:lineRule="auto"/>
        <w:jc w:val="center"/>
        <w:rPr>
          <w:rFonts w:ascii="Times New Roman" w:hAnsi="Times New Roman" w:cs="Times New Roman"/>
          <w:b/>
          <w:sz w:val="24"/>
          <w:szCs w:val="24"/>
        </w:rPr>
      </w:pPr>
    </w:p>
    <w:p w14:paraId="31A319E7" w14:textId="77777777" w:rsidR="0096364C" w:rsidRPr="0096364C" w:rsidRDefault="0096364C" w:rsidP="00D47D1A">
      <w:pPr>
        <w:spacing w:after="0" w:line="240" w:lineRule="auto"/>
        <w:rPr>
          <w:rFonts w:ascii="Times New Roman" w:hAnsi="Times New Roman" w:cs="Times New Roman"/>
          <w:b/>
          <w:sz w:val="24"/>
          <w:szCs w:val="24"/>
        </w:rPr>
      </w:pPr>
    </w:p>
    <w:p w14:paraId="59258317" w14:textId="77777777" w:rsidR="0096364C" w:rsidRPr="0096364C" w:rsidRDefault="0096364C" w:rsidP="0096364C">
      <w:pPr>
        <w:spacing w:after="0" w:line="240" w:lineRule="auto"/>
        <w:jc w:val="center"/>
        <w:rPr>
          <w:rFonts w:ascii="Times New Roman" w:hAnsi="Times New Roman" w:cs="Times New Roman"/>
          <w:b/>
          <w:sz w:val="24"/>
          <w:szCs w:val="24"/>
        </w:rPr>
      </w:pPr>
    </w:p>
    <w:p w14:paraId="0F22F0D6" w14:textId="77777777" w:rsidR="0096364C" w:rsidRPr="0096364C" w:rsidRDefault="0096364C" w:rsidP="0096364C">
      <w:pPr>
        <w:spacing w:after="0" w:line="240" w:lineRule="auto"/>
        <w:jc w:val="center"/>
        <w:rPr>
          <w:rFonts w:ascii="Times New Roman" w:hAnsi="Times New Roman" w:cs="Times New Roman"/>
          <w:b/>
          <w:sz w:val="24"/>
          <w:szCs w:val="24"/>
        </w:rPr>
      </w:pPr>
    </w:p>
    <w:p w14:paraId="0CECCE0D" w14:textId="7536B6DA" w:rsidR="007C3B97" w:rsidRDefault="007C3B97" w:rsidP="007C3B97">
      <w:pPr>
        <w:spacing w:after="0" w:line="240" w:lineRule="auto"/>
        <w:rPr>
          <w:rFonts w:ascii="Times New Roman" w:hAnsi="Times New Roman" w:cs="Times New Roman"/>
          <w:b/>
          <w:sz w:val="24"/>
          <w:szCs w:val="24"/>
        </w:rPr>
      </w:pPr>
    </w:p>
    <w:p w14:paraId="4F11C68D" w14:textId="77777777" w:rsidR="00E70E98" w:rsidRDefault="00E70E98" w:rsidP="007C3B97">
      <w:pPr>
        <w:spacing w:after="0" w:line="240" w:lineRule="auto"/>
        <w:rPr>
          <w:rFonts w:ascii="Times New Roman" w:hAnsi="Times New Roman" w:cs="Times New Roman"/>
          <w:b/>
          <w:sz w:val="24"/>
          <w:szCs w:val="24"/>
        </w:rPr>
      </w:pPr>
    </w:p>
    <w:p w14:paraId="480302B7" w14:textId="77777777" w:rsidR="007C3B97" w:rsidRDefault="007C3B97" w:rsidP="007C3B97">
      <w:pPr>
        <w:spacing w:after="0" w:line="240" w:lineRule="auto"/>
        <w:rPr>
          <w:rFonts w:ascii="Times New Roman" w:hAnsi="Times New Roman" w:cs="Times New Roman"/>
          <w:b/>
          <w:sz w:val="24"/>
          <w:szCs w:val="24"/>
        </w:rPr>
      </w:pPr>
    </w:p>
    <w:p w14:paraId="3661FF87" w14:textId="77777777" w:rsidR="007C3B97" w:rsidRDefault="007C3B97" w:rsidP="007C3B97">
      <w:pPr>
        <w:spacing w:after="0" w:line="240" w:lineRule="auto"/>
        <w:rPr>
          <w:rFonts w:ascii="Times New Roman" w:hAnsi="Times New Roman" w:cs="Times New Roman"/>
          <w:b/>
          <w:sz w:val="24"/>
          <w:szCs w:val="24"/>
        </w:rPr>
      </w:pPr>
    </w:p>
    <w:p w14:paraId="2B22F900" w14:textId="6E72224A" w:rsidR="007C3B97" w:rsidRDefault="007C3B97" w:rsidP="007C3B97">
      <w:pPr>
        <w:spacing w:after="0" w:line="240" w:lineRule="auto"/>
        <w:rPr>
          <w:rFonts w:ascii="Times New Roman" w:hAnsi="Times New Roman" w:cs="Times New Roman"/>
          <w:b/>
          <w:sz w:val="24"/>
          <w:szCs w:val="24"/>
        </w:rPr>
      </w:pPr>
    </w:p>
    <w:p w14:paraId="2B9A6459" w14:textId="5D0880B9" w:rsidR="0042286F" w:rsidRDefault="0042286F" w:rsidP="007C3B97">
      <w:pPr>
        <w:spacing w:after="0" w:line="240" w:lineRule="auto"/>
        <w:rPr>
          <w:rFonts w:ascii="Times New Roman" w:hAnsi="Times New Roman" w:cs="Times New Roman"/>
          <w:b/>
          <w:sz w:val="24"/>
          <w:szCs w:val="24"/>
        </w:rPr>
      </w:pPr>
    </w:p>
    <w:p w14:paraId="2A3F239B" w14:textId="5345C873" w:rsidR="0042286F" w:rsidRDefault="0042286F" w:rsidP="007C3B97">
      <w:pPr>
        <w:spacing w:after="0" w:line="240" w:lineRule="auto"/>
        <w:rPr>
          <w:rFonts w:ascii="Times New Roman" w:hAnsi="Times New Roman" w:cs="Times New Roman"/>
          <w:b/>
          <w:sz w:val="24"/>
          <w:szCs w:val="24"/>
        </w:rPr>
      </w:pPr>
    </w:p>
    <w:p w14:paraId="3727C722" w14:textId="77777777" w:rsidR="0042286F" w:rsidRDefault="0042286F" w:rsidP="007C3B97">
      <w:pPr>
        <w:spacing w:after="0" w:line="240" w:lineRule="auto"/>
        <w:rPr>
          <w:rFonts w:ascii="Times New Roman" w:hAnsi="Times New Roman" w:cs="Times New Roman"/>
          <w:b/>
          <w:sz w:val="24"/>
          <w:szCs w:val="24"/>
        </w:rPr>
      </w:pPr>
    </w:p>
    <w:p w14:paraId="567AF78B" w14:textId="77777777" w:rsidR="007C3B97" w:rsidRDefault="007C3B97" w:rsidP="007C3B97">
      <w:pPr>
        <w:spacing w:after="0" w:line="240" w:lineRule="auto"/>
        <w:rPr>
          <w:rFonts w:ascii="Times New Roman" w:hAnsi="Times New Roman" w:cs="Times New Roman"/>
          <w:b/>
          <w:sz w:val="24"/>
          <w:szCs w:val="24"/>
        </w:rPr>
      </w:pPr>
    </w:p>
    <w:p w14:paraId="20244F19" w14:textId="77777777" w:rsidR="007C3B97" w:rsidRPr="0096364C" w:rsidRDefault="007C3B97" w:rsidP="007C3B97">
      <w:pPr>
        <w:spacing w:after="0"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lastRenderedPageBreak/>
        <w:t>РАЗДЕЛ 3. ОБРАЗЦЫ ФОРМ И ДОКУМЕНТОВ</w:t>
      </w:r>
    </w:p>
    <w:p w14:paraId="2BFB3345" w14:textId="77777777" w:rsidR="007C3B97" w:rsidRPr="0096364C" w:rsidRDefault="007C3B97" w:rsidP="007C3B97">
      <w:pPr>
        <w:spacing w:after="0" w:line="240" w:lineRule="auto"/>
        <w:contextualSpacing/>
        <w:jc w:val="center"/>
        <w:rPr>
          <w:rFonts w:ascii="Times New Roman" w:hAnsi="Times New Roman" w:cs="Times New Roman"/>
          <w:b/>
          <w:sz w:val="24"/>
          <w:szCs w:val="24"/>
        </w:rPr>
      </w:pPr>
      <w:r w:rsidRPr="0096364C">
        <w:rPr>
          <w:rFonts w:ascii="Times New Roman" w:hAnsi="Times New Roman" w:cs="Times New Roman"/>
          <w:b/>
          <w:sz w:val="24"/>
          <w:szCs w:val="24"/>
        </w:rPr>
        <w:t>ДЛЯ ЗАПОЛНЕНИЯ УЧАСТНИКАМИ ЗАКУПКИ</w:t>
      </w:r>
    </w:p>
    <w:p w14:paraId="5EEAB8F4" w14:textId="77777777" w:rsidR="007C3B97" w:rsidRPr="0096364C" w:rsidRDefault="007C3B97" w:rsidP="007C3B97">
      <w:pPr>
        <w:spacing w:line="240" w:lineRule="auto"/>
        <w:rPr>
          <w:rFonts w:ascii="Times New Roman" w:hAnsi="Times New Roman" w:cs="Times New Roman"/>
          <w:b/>
          <w:sz w:val="24"/>
          <w:szCs w:val="24"/>
          <w:u w:val="single"/>
        </w:rPr>
      </w:pPr>
    </w:p>
    <w:p w14:paraId="6DC64F24" w14:textId="77777777" w:rsidR="007C3B97" w:rsidRPr="0096364C" w:rsidRDefault="007C3B97" w:rsidP="007C3B97">
      <w:pPr>
        <w:spacing w:line="240" w:lineRule="auto"/>
        <w:rPr>
          <w:rFonts w:ascii="Times New Roman" w:hAnsi="Times New Roman" w:cs="Times New Roman"/>
          <w:b/>
          <w:sz w:val="24"/>
          <w:szCs w:val="24"/>
        </w:rPr>
      </w:pPr>
      <w:r w:rsidRPr="0096364C">
        <w:rPr>
          <w:rFonts w:ascii="Times New Roman" w:hAnsi="Times New Roman" w:cs="Times New Roman"/>
          <w:b/>
          <w:sz w:val="24"/>
          <w:szCs w:val="24"/>
          <w:u w:val="single"/>
        </w:rPr>
        <w:t>на БЛАНКЕ ОРГАНИЗАЦИИ</w:t>
      </w:r>
    </w:p>
    <w:p w14:paraId="6BD7047F" w14:textId="77777777" w:rsidR="007C3B97" w:rsidRPr="0096364C" w:rsidRDefault="007C3B97" w:rsidP="007C3B97">
      <w:pPr>
        <w:spacing w:after="0" w:line="240" w:lineRule="auto"/>
        <w:jc w:val="right"/>
        <w:rPr>
          <w:rFonts w:ascii="Times New Roman" w:hAnsi="Times New Roman" w:cs="Times New Roman"/>
          <w:sz w:val="24"/>
          <w:szCs w:val="24"/>
          <w:vertAlign w:val="superscript"/>
        </w:rPr>
      </w:pPr>
      <w:r w:rsidRPr="0096364C">
        <w:rPr>
          <w:rFonts w:ascii="Times New Roman" w:hAnsi="Times New Roman" w:cs="Times New Roman"/>
          <w:sz w:val="24"/>
          <w:szCs w:val="24"/>
          <w:vertAlign w:val="superscript"/>
        </w:rPr>
        <w:t>Приложение № 1</w:t>
      </w:r>
    </w:p>
    <w:p w14:paraId="32D4760C" w14:textId="77777777" w:rsidR="007C3B97" w:rsidRPr="0096364C" w:rsidRDefault="007C3B97" w:rsidP="007C3B97">
      <w:pPr>
        <w:spacing w:after="0" w:line="240" w:lineRule="auto"/>
        <w:jc w:val="right"/>
        <w:rPr>
          <w:rFonts w:ascii="Times New Roman" w:hAnsi="Times New Roman" w:cs="Times New Roman"/>
          <w:b/>
          <w:sz w:val="24"/>
          <w:szCs w:val="24"/>
        </w:rPr>
      </w:pPr>
      <w:r w:rsidRPr="0096364C">
        <w:rPr>
          <w:rFonts w:ascii="Times New Roman" w:hAnsi="Times New Roman" w:cs="Times New Roman"/>
          <w:sz w:val="24"/>
          <w:szCs w:val="24"/>
          <w:vertAlign w:val="superscript"/>
        </w:rPr>
        <w:t xml:space="preserve"> к заявке на участие в закупке</w:t>
      </w:r>
    </w:p>
    <w:p w14:paraId="1BC17238" w14:textId="77777777" w:rsidR="007C3B97" w:rsidRPr="0096364C" w:rsidRDefault="007C3B97" w:rsidP="007C3B97">
      <w:pPr>
        <w:spacing w:after="0" w:line="240" w:lineRule="auto"/>
        <w:contextualSpacing/>
        <w:rPr>
          <w:rFonts w:ascii="Times New Roman" w:eastAsia="Times New Roman" w:hAnsi="Times New Roman" w:cs="Times New Roman"/>
          <w:b/>
          <w:sz w:val="24"/>
          <w:szCs w:val="24"/>
          <w:lang w:eastAsia="zh-CN"/>
        </w:rPr>
      </w:pPr>
    </w:p>
    <w:p w14:paraId="6747893C" w14:textId="77777777" w:rsidR="007C3B97" w:rsidRPr="0096364C" w:rsidRDefault="007C3B97" w:rsidP="007C3B97">
      <w:pPr>
        <w:spacing w:line="240" w:lineRule="auto"/>
        <w:jc w:val="center"/>
        <w:rPr>
          <w:rFonts w:ascii="Times New Roman" w:hAnsi="Times New Roman" w:cs="Times New Roman"/>
          <w:b/>
          <w:bCs/>
          <w:sz w:val="24"/>
          <w:szCs w:val="24"/>
        </w:rPr>
      </w:pPr>
      <w:r w:rsidRPr="0096364C">
        <w:rPr>
          <w:rFonts w:ascii="Times New Roman" w:hAnsi="Times New Roman" w:cs="Times New Roman"/>
          <w:b/>
          <w:bCs/>
          <w:sz w:val="24"/>
          <w:szCs w:val="24"/>
        </w:rPr>
        <w:t>ЦЕНОВАЯ ИНФОРМАЦИЯ</w:t>
      </w:r>
    </w:p>
    <w:p w14:paraId="3E68BA28" w14:textId="77777777" w:rsidR="007C3B97" w:rsidRPr="0096364C" w:rsidRDefault="007C3B97" w:rsidP="007C3B97">
      <w:pPr>
        <w:spacing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t xml:space="preserve">На участие в запросе котировок в электронной форме </w:t>
      </w:r>
    </w:p>
    <w:p w14:paraId="52BA77EE" w14:textId="77777777" w:rsidR="007C3B97" w:rsidRPr="0096364C" w:rsidRDefault="007C3B97" w:rsidP="007C3B97">
      <w:pPr>
        <w:spacing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t>________________________________________________________________________</w:t>
      </w:r>
    </w:p>
    <w:p w14:paraId="5697D8C6" w14:textId="77777777" w:rsidR="007C3B97" w:rsidRPr="0096364C" w:rsidRDefault="007C3B97" w:rsidP="007C3B97">
      <w:pPr>
        <w:spacing w:line="240" w:lineRule="auto"/>
        <w:jc w:val="center"/>
        <w:rPr>
          <w:rFonts w:ascii="Times New Roman" w:hAnsi="Times New Roman" w:cs="Times New Roman"/>
          <w:sz w:val="24"/>
          <w:szCs w:val="24"/>
        </w:rPr>
      </w:pPr>
      <w:r w:rsidRPr="0096364C">
        <w:rPr>
          <w:rFonts w:ascii="Times New Roman" w:hAnsi="Times New Roman" w:cs="Times New Roman"/>
          <w:sz w:val="24"/>
          <w:szCs w:val="24"/>
        </w:rPr>
        <w:t>(Предмет закупки)</w:t>
      </w:r>
      <w:r w:rsidRPr="0096364C">
        <w:rPr>
          <w:rFonts w:ascii="Times New Roman" w:hAnsi="Times New Roman" w:cs="Times New Roman"/>
          <w:bCs/>
          <w:kern w:val="1"/>
          <w:sz w:val="24"/>
          <w:szCs w:val="24"/>
        </w:rPr>
        <w:t xml:space="preserve"> </w:t>
      </w:r>
    </w:p>
    <w:p w14:paraId="1A6412AD" w14:textId="77777777" w:rsidR="007C3B97" w:rsidRPr="0096364C" w:rsidRDefault="007C3B97" w:rsidP="007C3B97">
      <w:pPr>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Дата:</w:t>
      </w:r>
    </w:p>
    <w:p w14:paraId="0C2D3C29" w14:textId="77777777" w:rsidR="007C3B97" w:rsidRPr="0096364C" w:rsidRDefault="007C3B97" w:rsidP="007C3B97">
      <w:pPr>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Исх. №:</w:t>
      </w:r>
    </w:p>
    <w:p w14:paraId="3E69A50C" w14:textId="77777777" w:rsidR="007C3B97" w:rsidRPr="0096364C" w:rsidRDefault="007C3B97" w:rsidP="007C3B97">
      <w:pPr>
        <w:spacing w:line="240" w:lineRule="auto"/>
        <w:jc w:val="both"/>
        <w:rPr>
          <w:rFonts w:ascii="Times New Roman" w:hAnsi="Times New Roman" w:cs="Times New Roman"/>
          <w:sz w:val="24"/>
          <w:szCs w:val="24"/>
          <w:u w:val="single"/>
        </w:rPr>
      </w:pP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t>_______</w:t>
      </w:r>
    </w:p>
    <w:p w14:paraId="75ED8104" w14:textId="77777777" w:rsidR="007C3B97" w:rsidRPr="0096364C" w:rsidRDefault="007C3B97" w:rsidP="007C3B97">
      <w:pPr>
        <w:spacing w:line="240" w:lineRule="auto"/>
        <w:jc w:val="center"/>
        <w:rPr>
          <w:rFonts w:ascii="Times New Roman" w:hAnsi="Times New Roman" w:cs="Times New Roman"/>
          <w:i/>
          <w:sz w:val="24"/>
          <w:szCs w:val="24"/>
        </w:rPr>
      </w:pPr>
      <w:r w:rsidRPr="0096364C">
        <w:rPr>
          <w:rFonts w:ascii="Times New Roman" w:hAnsi="Times New Roman" w:cs="Times New Roman"/>
          <w:i/>
          <w:sz w:val="24"/>
          <w:szCs w:val="24"/>
        </w:rPr>
        <w:t>(наименование Участника закупки)</w:t>
      </w:r>
    </w:p>
    <w:p w14:paraId="337B777B" w14:textId="562B4527" w:rsidR="007C3B97" w:rsidRDefault="007C3B97" w:rsidP="007C3B97">
      <w:pPr>
        <w:spacing w:line="240" w:lineRule="auto"/>
        <w:jc w:val="both"/>
        <w:rPr>
          <w:rFonts w:ascii="Times New Roman" w:eastAsia="Times New Roman" w:hAnsi="Times New Roman" w:cs="Times New Roman"/>
          <w:sz w:val="24"/>
          <w:szCs w:val="24"/>
        </w:rPr>
      </w:pPr>
      <w:r w:rsidRPr="0096364C">
        <w:rPr>
          <w:rFonts w:ascii="Times New Roman" w:hAnsi="Times New Roman" w:cs="Times New Roman"/>
          <w:sz w:val="24"/>
          <w:szCs w:val="24"/>
        </w:rPr>
        <w:t>Выражает согласие на поставку товара на условиях, предусмотренных извещением, проектом договора и не подлежащих изменению по результатам проведения закупки.</w:t>
      </w:r>
      <w:r>
        <w:rPr>
          <w:rFonts w:ascii="Times New Roman" w:hAnsi="Times New Roman" w:cs="Times New Roman"/>
          <w:sz w:val="24"/>
          <w:szCs w:val="24"/>
        </w:rPr>
        <w:t xml:space="preserve"> </w:t>
      </w:r>
      <w:r w:rsidRPr="0096364C">
        <w:rPr>
          <w:rFonts w:ascii="Times New Roman" w:eastAsia="Times New Roman" w:hAnsi="Times New Roman" w:cs="Times New Roman"/>
          <w:sz w:val="24"/>
          <w:szCs w:val="24"/>
        </w:rPr>
        <w:t xml:space="preserve">Настоящей заявкой мы, </w:t>
      </w:r>
      <w:r w:rsidRPr="0096364C">
        <w:rPr>
          <w:rFonts w:ascii="Times New Roman" w:eastAsia="Times New Roman" w:hAnsi="Times New Roman" w:cs="Times New Roman"/>
          <w:i/>
          <w:sz w:val="24"/>
          <w:szCs w:val="24"/>
        </w:rPr>
        <w:t xml:space="preserve">______________________________________________, (полное наименование участника закупки - для юридического лица; фамилия, имя, отчество - для физического лица, </w:t>
      </w:r>
      <w:r w:rsidRPr="0096364C">
        <w:rPr>
          <w:rFonts w:ascii="Times New Roman" w:eastAsia="Times New Roman" w:hAnsi="Times New Roman" w:cs="Times New Roman"/>
          <w:sz w:val="24"/>
          <w:szCs w:val="24"/>
        </w:rPr>
        <w:t>действующего на основании ________, находящийся по адресу ___________________,</w:t>
      </w:r>
      <w:r w:rsidRPr="0096364C">
        <w:rPr>
          <w:rFonts w:ascii="Times New Roman" w:eastAsia="Times New Roman" w:hAnsi="Times New Roman" w:cs="Times New Roman"/>
          <w:i/>
          <w:sz w:val="24"/>
          <w:szCs w:val="24"/>
        </w:rPr>
        <w:t xml:space="preserve"> (место нахождения, почтовый адрес - для юридического лица; паспортные данные, место жительства - для физического лица), </w:t>
      </w:r>
      <w:r w:rsidRPr="0096364C">
        <w:rPr>
          <w:rFonts w:ascii="Times New Roman" w:eastAsia="Times New Roman" w:hAnsi="Times New Roman" w:cs="Times New Roman"/>
          <w:sz w:val="24"/>
          <w:szCs w:val="24"/>
        </w:rPr>
        <w:t xml:space="preserve">изучив опубликованное вами извещение о проведении запроса котировок, выражаем свое согласие осуществить поставку </w:t>
      </w:r>
      <w:r w:rsidR="007149FE">
        <w:rPr>
          <w:rFonts w:ascii="Times New Roman" w:hAnsi="Times New Roman"/>
          <w:sz w:val="24"/>
          <w:szCs w:val="24"/>
        </w:rPr>
        <w:t>бумаг</w:t>
      </w:r>
      <w:r w:rsidR="00FE1676">
        <w:rPr>
          <w:rFonts w:ascii="Times New Roman" w:hAnsi="Times New Roman"/>
          <w:sz w:val="24"/>
          <w:szCs w:val="24"/>
        </w:rPr>
        <w:t>и</w:t>
      </w:r>
      <w:r w:rsidR="007149FE">
        <w:rPr>
          <w:rFonts w:ascii="Times New Roman" w:hAnsi="Times New Roman"/>
          <w:sz w:val="24"/>
          <w:szCs w:val="24"/>
        </w:rPr>
        <w:t xml:space="preserve"> для печати</w:t>
      </w:r>
      <w:r w:rsidRPr="001704A7">
        <w:rPr>
          <w:rFonts w:ascii="Times New Roman" w:hAnsi="Times New Roman" w:cs="Times New Roman"/>
          <w:b/>
          <w:bCs/>
          <w:spacing w:val="-3"/>
          <w:sz w:val="24"/>
          <w:szCs w:val="24"/>
        </w:rPr>
        <w:t xml:space="preserve"> </w:t>
      </w:r>
      <w:r w:rsidRPr="0096364C">
        <w:rPr>
          <w:rFonts w:ascii="Times New Roman" w:eastAsia="Times New Roman" w:hAnsi="Times New Roman" w:cs="Times New Roman"/>
          <w:sz w:val="24"/>
          <w:szCs w:val="24"/>
        </w:rPr>
        <w:t xml:space="preserve">для нужд  </w:t>
      </w:r>
      <w:r w:rsidRPr="0096364C">
        <w:rPr>
          <w:rStyle w:val="FontStyle128"/>
          <w:rFonts w:cs="Times New Roman"/>
          <w:color w:val="auto"/>
          <w:sz w:val="24"/>
          <w:szCs w:val="24"/>
        </w:rPr>
        <w:t>Государственного унитарного предприятия «Луганскгаз»</w:t>
      </w:r>
      <w:r w:rsidRPr="0096364C">
        <w:rPr>
          <w:rFonts w:ascii="Times New Roman" w:eastAsia="Times New Roman" w:hAnsi="Times New Roman" w:cs="Times New Roman"/>
          <w:sz w:val="24"/>
          <w:szCs w:val="24"/>
        </w:rPr>
        <w:t xml:space="preserve"> в установленные сроки, и исполнить условия договора, указанные в извещении о  проведении  запроса  котировок от «_____» ___________ 2024 года в соответствии  с  описанием предмета закупки:</w:t>
      </w:r>
    </w:p>
    <w:tbl>
      <w:tblPr>
        <w:tblStyle w:val="af2"/>
        <w:tblW w:w="10488" w:type="dxa"/>
        <w:jc w:val="center"/>
        <w:tblLayout w:type="fixed"/>
        <w:tblLook w:val="04A0" w:firstRow="1" w:lastRow="0" w:firstColumn="1" w:lastColumn="0" w:noHBand="0" w:noVBand="1"/>
      </w:tblPr>
      <w:tblGrid>
        <w:gridCol w:w="562"/>
        <w:gridCol w:w="1418"/>
        <w:gridCol w:w="2126"/>
        <w:gridCol w:w="992"/>
        <w:gridCol w:w="997"/>
        <w:gridCol w:w="709"/>
        <w:gridCol w:w="846"/>
        <w:gridCol w:w="855"/>
        <w:gridCol w:w="991"/>
        <w:gridCol w:w="992"/>
      </w:tblGrid>
      <w:tr w:rsidR="007C3B97" w:rsidRPr="00472AF9" w14:paraId="3E4D466A" w14:textId="77777777" w:rsidTr="00270783">
        <w:trPr>
          <w:trHeight w:val="547"/>
          <w:jc w:val="center"/>
        </w:trPr>
        <w:tc>
          <w:tcPr>
            <w:tcW w:w="562" w:type="dxa"/>
            <w:vMerge w:val="restart"/>
            <w:vAlign w:val="center"/>
          </w:tcPr>
          <w:p w14:paraId="7142B7EC" w14:textId="77777777" w:rsidR="007C3B97" w:rsidRPr="00E561C2" w:rsidRDefault="007C3B97" w:rsidP="00D91388">
            <w:pPr>
              <w:jc w:val="center"/>
              <w:rPr>
                <w:rFonts w:ascii="Times New Roman" w:hAnsi="Times New Roman" w:cs="Times New Roman"/>
                <w:b/>
                <w:sz w:val="20"/>
                <w:szCs w:val="20"/>
              </w:rPr>
            </w:pPr>
            <w:r w:rsidRPr="00E561C2">
              <w:rPr>
                <w:rFonts w:ascii="Times New Roman" w:eastAsia="Times New Roman" w:hAnsi="Times New Roman" w:cs="Times New Roman"/>
                <w:color w:val="000000"/>
                <w:sz w:val="20"/>
                <w:szCs w:val="20"/>
                <w:lang w:eastAsia="ru-RU"/>
              </w:rPr>
              <w:t>№ п/п</w:t>
            </w:r>
          </w:p>
        </w:tc>
        <w:tc>
          <w:tcPr>
            <w:tcW w:w="1418" w:type="dxa"/>
            <w:vMerge w:val="restart"/>
            <w:vAlign w:val="center"/>
          </w:tcPr>
          <w:p w14:paraId="2796C54F" w14:textId="77777777" w:rsidR="007C3B97" w:rsidRPr="00E561C2" w:rsidRDefault="007C3B97" w:rsidP="00D91388">
            <w:pPr>
              <w:pStyle w:val="a9"/>
              <w:jc w:val="center"/>
            </w:pPr>
            <w:r w:rsidRPr="00E561C2">
              <w:t>Наименование</w:t>
            </w:r>
          </w:p>
          <w:p w14:paraId="5E1C22D1" w14:textId="77777777" w:rsidR="007C3B97" w:rsidRPr="00E561C2" w:rsidRDefault="007C3B97" w:rsidP="00D91388">
            <w:pPr>
              <w:jc w:val="center"/>
              <w:rPr>
                <w:rFonts w:ascii="Times New Roman" w:hAnsi="Times New Roman" w:cs="Times New Roman"/>
                <w:b/>
                <w:sz w:val="20"/>
                <w:szCs w:val="20"/>
              </w:rPr>
            </w:pPr>
            <w:r w:rsidRPr="00E561C2">
              <w:rPr>
                <w:rFonts w:ascii="Times New Roman" w:hAnsi="Times New Roman" w:cs="Times New Roman"/>
                <w:sz w:val="20"/>
                <w:szCs w:val="20"/>
              </w:rPr>
              <w:t>товара по данным Покупателя</w:t>
            </w:r>
          </w:p>
        </w:tc>
        <w:tc>
          <w:tcPr>
            <w:tcW w:w="2126" w:type="dxa"/>
            <w:vMerge w:val="restart"/>
            <w:vAlign w:val="center"/>
          </w:tcPr>
          <w:p w14:paraId="787091D3" w14:textId="77777777" w:rsidR="007C3B97" w:rsidRPr="00E561C2" w:rsidRDefault="007C3B97" w:rsidP="00D91388">
            <w:pPr>
              <w:jc w:val="center"/>
              <w:rPr>
                <w:rFonts w:ascii="Times New Roman" w:hAnsi="Times New Roman" w:cs="Times New Roman"/>
                <w:b/>
                <w:sz w:val="20"/>
                <w:szCs w:val="20"/>
              </w:rPr>
            </w:pPr>
            <w:r w:rsidRPr="00E561C2">
              <w:rPr>
                <w:rFonts w:ascii="Times New Roman" w:eastAsia="Times New Roman" w:hAnsi="Times New Roman" w:cs="Times New Roman"/>
                <w:color w:val="000000"/>
                <w:sz w:val="20"/>
                <w:szCs w:val="20"/>
                <w:lang w:eastAsia="ru-RU"/>
              </w:rPr>
              <w:t>Характеристики предмета закупки</w:t>
            </w:r>
          </w:p>
        </w:tc>
        <w:tc>
          <w:tcPr>
            <w:tcW w:w="992" w:type="dxa"/>
            <w:vMerge w:val="restart"/>
            <w:vAlign w:val="center"/>
          </w:tcPr>
          <w:p w14:paraId="11974D0F" w14:textId="77777777" w:rsidR="007C3B97" w:rsidRPr="00E561C2" w:rsidRDefault="007C3B97" w:rsidP="00D91388">
            <w:pPr>
              <w:pStyle w:val="a9"/>
              <w:jc w:val="center"/>
            </w:pPr>
            <w:r w:rsidRPr="00E561C2">
              <w:t>Наименование</w:t>
            </w:r>
          </w:p>
          <w:p w14:paraId="7473E03C"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r w:rsidRPr="00E561C2">
              <w:rPr>
                <w:rFonts w:ascii="Times New Roman" w:hAnsi="Times New Roman" w:cs="Times New Roman"/>
                <w:sz w:val="20"/>
                <w:szCs w:val="20"/>
              </w:rPr>
              <w:t>товара по данным Поставщика</w:t>
            </w:r>
          </w:p>
        </w:tc>
        <w:tc>
          <w:tcPr>
            <w:tcW w:w="997" w:type="dxa"/>
            <w:vMerge w:val="restart"/>
            <w:vAlign w:val="center"/>
          </w:tcPr>
          <w:p w14:paraId="1C6E48F2"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r w:rsidRPr="00E561C2">
              <w:rPr>
                <w:rFonts w:ascii="Times New Roman" w:eastAsia="Times New Roman" w:hAnsi="Times New Roman" w:cs="Times New Roman"/>
                <w:sz w:val="20"/>
                <w:szCs w:val="20"/>
                <w:lang w:eastAsia="ru-RU"/>
              </w:rPr>
              <w:t>Страна происхождения товара</w:t>
            </w:r>
          </w:p>
        </w:tc>
        <w:tc>
          <w:tcPr>
            <w:tcW w:w="709" w:type="dxa"/>
            <w:vMerge w:val="restart"/>
            <w:vAlign w:val="center"/>
          </w:tcPr>
          <w:p w14:paraId="4DF13C29" w14:textId="77777777" w:rsidR="007C3B97" w:rsidRPr="00E561C2" w:rsidRDefault="007C3B97" w:rsidP="00D91388">
            <w:pPr>
              <w:jc w:val="center"/>
              <w:rPr>
                <w:rFonts w:ascii="Times New Roman" w:hAnsi="Times New Roman" w:cs="Times New Roman"/>
                <w:b/>
                <w:sz w:val="20"/>
                <w:szCs w:val="20"/>
              </w:rPr>
            </w:pPr>
            <w:r w:rsidRPr="00E561C2">
              <w:rPr>
                <w:rFonts w:ascii="Times New Roman" w:eastAsia="Times New Roman" w:hAnsi="Times New Roman" w:cs="Times New Roman"/>
                <w:color w:val="000000"/>
                <w:sz w:val="20"/>
                <w:szCs w:val="20"/>
                <w:lang w:eastAsia="ru-RU"/>
              </w:rPr>
              <w:t>Ед. изм.</w:t>
            </w:r>
          </w:p>
        </w:tc>
        <w:tc>
          <w:tcPr>
            <w:tcW w:w="846" w:type="dxa"/>
            <w:vMerge w:val="restart"/>
            <w:vAlign w:val="center"/>
          </w:tcPr>
          <w:p w14:paraId="3A9DDF57" w14:textId="77777777" w:rsidR="007C3B97" w:rsidRPr="00E561C2" w:rsidRDefault="007C3B97" w:rsidP="00D91388">
            <w:pPr>
              <w:jc w:val="center"/>
              <w:rPr>
                <w:rFonts w:ascii="Times New Roman" w:hAnsi="Times New Roman" w:cs="Times New Roman"/>
                <w:b/>
                <w:sz w:val="20"/>
                <w:szCs w:val="20"/>
              </w:rPr>
            </w:pPr>
            <w:r w:rsidRPr="00E561C2">
              <w:rPr>
                <w:rFonts w:ascii="Times New Roman" w:eastAsia="Times New Roman" w:hAnsi="Times New Roman" w:cs="Times New Roman"/>
                <w:color w:val="000000"/>
                <w:sz w:val="20"/>
                <w:szCs w:val="20"/>
                <w:lang w:eastAsia="ru-RU"/>
              </w:rPr>
              <w:t>Количество</w:t>
            </w:r>
          </w:p>
        </w:tc>
        <w:tc>
          <w:tcPr>
            <w:tcW w:w="2838" w:type="dxa"/>
            <w:gridSpan w:val="3"/>
            <w:vAlign w:val="center"/>
          </w:tcPr>
          <w:p w14:paraId="558DDC67"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r w:rsidRPr="00E561C2">
              <w:rPr>
                <w:rFonts w:ascii="Times New Roman" w:eastAsia="Times New Roman" w:hAnsi="Times New Roman" w:cs="Times New Roman"/>
                <w:color w:val="000000"/>
                <w:sz w:val="20"/>
                <w:szCs w:val="20"/>
                <w:lang w:eastAsia="ru-RU"/>
              </w:rPr>
              <w:t>Стоимость, руб.</w:t>
            </w:r>
          </w:p>
        </w:tc>
      </w:tr>
      <w:tr w:rsidR="007C3B97" w:rsidRPr="00472AF9" w14:paraId="200ACDD7" w14:textId="77777777" w:rsidTr="00270783">
        <w:trPr>
          <w:trHeight w:val="794"/>
          <w:jc w:val="center"/>
        </w:trPr>
        <w:tc>
          <w:tcPr>
            <w:tcW w:w="562" w:type="dxa"/>
            <w:vMerge/>
            <w:vAlign w:val="center"/>
          </w:tcPr>
          <w:p w14:paraId="35933909"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p>
        </w:tc>
        <w:tc>
          <w:tcPr>
            <w:tcW w:w="1418" w:type="dxa"/>
            <w:vMerge/>
            <w:vAlign w:val="center"/>
          </w:tcPr>
          <w:p w14:paraId="6BFFD0A7" w14:textId="77777777" w:rsidR="007C3B97" w:rsidRPr="00E561C2" w:rsidRDefault="007C3B97" w:rsidP="00D91388">
            <w:pPr>
              <w:pStyle w:val="a9"/>
              <w:jc w:val="center"/>
            </w:pPr>
          </w:p>
        </w:tc>
        <w:tc>
          <w:tcPr>
            <w:tcW w:w="2126" w:type="dxa"/>
            <w:vMerge/>
            <w:vAlign w:val="center"/>
          </w:tcPr>
          <w:p w14:paraId="4FF49452"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p>
        </w:tc>
        <w:tc>
          <w:tcPr>
            <w:tcW w:w="992" w:type="dxa"/>
            <w:vMerge/>
            <w:vAlign w:val="center"/>
          </w:tcPr>
          <w:p w14:paraId="74EAFF27" w14:textId="77777777" w:rsidR="007C3B97" w:rsidRPr="00E561C2" w:rsidRDefault="007C3B97" w:rsidP="00D91388">
            <w:pPr>
              <w:pStyle w:val="a9"/>
              <w:jc w:val="center"/>
            </w:pPr>
          </w:p>
        </w:tc>
        <w:tc>
          <w:tcPr>
            <w:tcW w:w="997" w:type="dxa"/>
            <w:vMerge/>
            <w:vAlign w:val="center"/>
          </w:tcPr>
          <w:p w14:paraId="764B748C"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p>
        </w:tc>
        <w:tc>
          <w:tcPr>
            <w:tcW w:w="709" w:type="dxa"/>
            <w:vMerge/>
            <w:vAlign w:val="center"/>
          </w:tcPr>
          <w:p w14:paraId="47C328F4"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p>
        </w:tc>
        <w:tc>
          <w:tcPr>
            <w:tcW w:w="846" w:type="dxa"/>
            <w:vMerge/>
            <w:vAlign w:val="center"/>
          </w:tcPr>
          <w:p w14:paraId="2506E97D" w14:textId="77777777" w:rsidR="007C3B97" w:rsidRPr="00E561C2" w:rsidRDefault="007C3B97" w:rsidP="00D91388">
            <w:pPr>
              <w:jc w:val="center"/>
              <w:rPr>
                <w:rFonts w:ascii="Times New Roman" w:eastAsia="Times New Roman" w:hAnsi="Times New Roman" w:cs="Times New Roman"/>
                <w:color w:val="000000"/>
                <w:sz w:val="20"/>
                <w:szCs w:val="20"/>
                <w:lang w:eastAsia="ru-RU"/>
              </w:rPr>
            </w:pPr>
          </w:p>
        </w:tc>
        <w:tc>
          <w:tcPr>
            <w:tcW w:w="855" w:type="dxa"/>
            <w:vAlign w:val="center"/>
          </w:tcPr>
          <w:p w14:paraId="153839E1" w14:textId="77777777" w:rsidR="007C3B97" w:rsidRPr="00E561C2" w:rsidRDefault="007C3B97" w:rsidP="00D91388">
            <w:pPr>
              <w:jc w:val="center"/>
              <w:rPr>
                <w:rFonts w:ascii="Times New Roman" w:eastAsia="Times New Roman" w:hAnsi="Times New Roman" w:cs="Times New Roman"/>
                <w:color w:val="FF0000"/>
                <w:sz w:val="20"/>
                <w:szCs w:val="20"/>
                <w:lang w:eastAsia="ru-RU"/>
              </w:rPr>
            </w:pPr>
            <w:r w:rsidRPr="00E561C2">
              <w:rPr>
                <w:rFonts w:ascii="Times New Roman" w:eastAsia="Times New Roman" w:hAnsi="Times New Roman" w:cs="Times New Roman"/>
                <w:sz w:val="20"/>
                <w:szCs w:val="20"/>
                <w:lang w:eastAsia="ru-RU"/>
              </w:rPr>
              <w:t xml:space="preserve">Цена за ед. </w:t>
            </w:r>
            <w:r w:rsidRPr="00E561C2">
              <w:rPr>
                <w:rFonts w:ascii="Times New Roman" w:eastAsia="Times New Roman" w:hAnsi="Times New Roman" w:cs="Times New Roman"/>
                <w:color w:val="FF0000"/>
                <w:sz w:val="20"/>
                <w:szCs w:val="20"/>
                <w:lang w:eastAsia="ru-RU"/>
              </w:rPr>
              <w:t xml:space="preserve">(с НДС или без НДС), </w:t>
            </w:r>
            <w:r w:rsidRPr="00E561C2">
              <w:rPr>
                <w:rFonts w:ascii="Times New Roman" w:eastAsia="Times New Roman" w:hAnsi="Times New Roman" w:cs="Times New Roman"/>
                <w:sz w:val="20"/>
                <w:szCs w:val="20"/>
                <w:lang w:eastAsia="ru-RU"/>
              </w:rPr>
              <w:t>руб.</w:t>
            </w:r>
          </w:p>
        </w:tc>
        <w:tc>
          <w:tcPr>
            <w:tcW w:w="991" w:type="dxa"/>
            <w:vAlign w:val="center"/>
          </w:tcPr>
          <w:p w14:paraId="29111B92" w14:textId="77777777" w:rsidR="007C3B97" w:rsidRPr="00E561C2" w:rsidRDefault="007C3B97" w:rsidP="00D91388">
            <w:pPr>
              <w:jc w:val="center"/>
              <w:rPr>
                <w:rFonts w:ascii="Times New Roman" w:eastAsia="Times New Roman" w:hAnsi="Times New Roman" w:cs="Times New Roman"/>
                <w:sz w:val="20"/>
                <w:szCs w:val="20"/>
                <w:lang w:eastAsia="ru-RU"/>
              </w:rPr>
            </w:pPr>
            <w:r w:rsidRPr="00E561C2">
              <w:rPr>
                <w:rFonts w:ascii="Times New Roman" w:eastAsia="Times New Roman" w:hAnsi="Times New Roman" w:cs="Times New Roman"/>
                <w:sz w:val="20"/>
                <w:szCs w:val="20"/>
                <w:lang w:eastAsia="ru-RU"/>
              </w:rPr>
              <w:t xml:space="preserve">Сумма </w:t>
            </w:r>
            <w:r w:rsidRPr="00E561C2">
              <w:rPr>
                <w:rFonts w:ascii="Times New Roman" w:eastAsia="Times New Roman" w:hAnsi="Times New Roman" w:cs="Times New Roman"/>
                <w:color w:val="FF0000"/>
                <w:sz w:val="20"/>
                <w:szCs w:val="20"/>
                <w:lang w:eastAsia="ru-RU"/>
              </w:rPr>
              <w:t xml:space="preserve">(с НДС или без НДС), </w:t>
            </w:r>
            <w:r w:rsidRPr="00E561C2">
              <w:rPr>
                <w:rFonts w:ascii="Times New Roman" w:eastAsia="Times New Roman" w:hAnsi="Times New Roman" w:cs="Times New Roman"/>
                <w:sz w:val="20"/>
                <w:szCs w:val="20"/>
                <w:lang w:eastAsia="ru-RU"/>
              </w:rPr>
              <w:t>руб.</w:t>
            </w:r>
          </w:p>
        </w:tc>
        <w:tc>
          <w:tcPr>
            <w:tcW w:w="992" w:type="dxa"/>
            <w:vAlign w:val="center"/>
          </w:tcPr>
          <w:p w14:paraId="105B77AC" w14:textId="77777777" w:rsidR="007C3B97" w:rsidRPr="00E561C2" w:rsidRDefault="007C3B97" w:rsidP="00D91388">
            <w:pPr>
              <w:jc w:val="center"/>
              <w:rPr>
                <w:rFonts w:ascii="Times New Roman" w:eastAsia="Times New Roman" w:hAnsi="Times New Roman" w:cs="Times New Roman"/>
                <w:color w:val="FF0000"/>
                <w:sz w:val="20"/>
                <w:szCs w:val="20"/>
                <w:lang w:eastAsia="ru-RU"/>
              </w:rPr>
            </w:pPr>
            <w:r w:rsidRPr="00E561C2">
              <w:rPr>
                <w:rFonts w:ascii="Times New Roman" w:eastAsia="Times New Roman" w:hAnsi="Times New Roman" w:cs="Times New Roman"/>
                <w:sz w:val="20"/>
                <w:szCs w:val="20"/>
                <w:lang w:eastAsia="ru-RU"/>
              </w:rPr>
              <w:t>в т.ч. НДС,</w:t>
            </w:r>
            <w:r w:rsidRPr="00E561C2">
              <w:rPr>
                <w:rFonts w:ascii="Times New Roman" w:eastAsia="Times New Roman" w:hAnsi="Times New Roman" w:cs="Times New Roman"/>
                <w:color w:val="FF0000"/>
                <w:sz w:val="20"/>
                <w:szCs w:val="20"/>
                <w:lang w:eastAsia="ru-RU"/>
              </w:rPr>
              <w:t xml:space="preserve"> </w:t>
            </w:r>
            <w:r w:rsidRPr="00E561C2">
              <w:rPr>
                <w:rFonts w:ascii="Times New Roman" w:eastAsia="Times New Roman" w:hAnsi="Times New Roman" w:cs="Times New Roman"/>
                <w:sz w:val="20"/>
                <w:szCs w:val="20"/>
                <w:lang w:eastAsia="ru-RU"/>
              </w:rPr>
              <w:t>руб.</w:t>
            </w:r>
          </w:p>
        </w:tc>
      </w:tr>
      <w:tr w:rsidR="00E561C2" w:rsidRPr="00472AF9" w14:paraId="0AFCCA8A" w14:textId="77777777" w:rsidTr="00270783">
        <w:trPr>
          <w:trHeight w:val="794"/>
          <w:jc w:val="center"/>
        </w:trPr>
        <w:tc>
          <w:tcPr>
            <w:tcW w:w="562" w:type="dxa"/>
            <w:vAlign w:val="center"/>
          </w:tcPr>
          <w:p w14:paraId="5987681A" w14:textId="77777777"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sz w:val="20"/>
                <w:szCs w:val="20"/>
              </w:rPr>
              <w:t>1</w:t>
            </w:r>
          </w:p>
        </w:tc>
        <w:tc>
          <w:tcPr>
            <w:tcW w:w="1418" w:type="dxa"/>
            <w:vAlign w:val="center"/>
          </w:tcPr>
          <w:p w14:paraId="3AB193B9" w14:textId="21F60AC1"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sz w:val="20"/>
                <w:szCs w:val="20"/>
              </w:rPr>
              <w:t>Бумага для печати</w:t>
            </w:r>
          </w:p>
        </w:tc>
        <w:tc>
          <w:tcPr>
            <w:tcW w:w="2126" w:type="dxa"/>
            <w:vAlign w:val="center"/>
          </w:tcPr>
          <w:p w14:paraId="497CF7B9" w14:textId="4DB3C221"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Бумага для печати А4, марка С, 80 г/м², цветность - белая, толщина - 104 мкм, белизна (СIE) ≥140, 500 л, ГОСТ Р 57641-2017</w:t>
            </w:r>
          </w:p>
        </w:tc>
        <w:tc>
          <w:tcPr>
            <w:tcW w:w="992" w:type="dxa"/>
            <w:vAlign w:val="center"/>
          </w:tcPr>
          <w:p w14:paraId="5A38540A" w14:textId="77777777" w:rsidR="00E561C2" w:rsidRPr="00E561C2" w:rsidRDefault="00E561C2" w:rsidP="00E561C2">
            <w:pPr>
              <w:jc w:val="center"/>
              <w:rPr>
                <w:rFonts w:ascii="Times New Roman" w:hAnsi="Times New Roman" w:cs="Times New Roman"/>
                <w:color w:val="000000"/>
                <w:sz w:val="20"/>
                <w:szCs w:val="20"/>
              </w:rPr>
            </w:pPr>
          </w:p>
        </w:tc>
        <w:tc>
          <w:tcPr>
            <w:tcW w:w="997" w:type="dxa"/>
            <w:vAlign w:val="center"/>
          </w:tcPr>
          <w:p w14:paraId="3DFCE9B0" w14:textId="77777777" w:rsidR="00E561C2" w:rsidRPr="00E561C2" w:rsidRDefault="00E561C2" w:rsidP="00E561C2">
            <w:pPr>
              <w:jc w:val="center"/>
              <w:rPr>
                <w:rFonts w:ascii="Times New Roman" w:hAnsi="Times New Roman" w:cs="Times New Roman"/>
                <w:color w:val="000000"/>
                <w:sz w:val="20"/>
                <w:szCs w:val="20"/>
              </w:rPr>
            </w:pPr>
          </w:p>
        </w:tc>
        <w:tc>
          <w:tcPr>
            <w:tcW w:w="709" w:type="dxa"/>
            <w:vAlign w:val="center"/>
          </w:tcPr>
          <w:p w14:paraId="2A9DC78D" w14:textId="43D4661B"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пачка</w:t>
            </w:r>
          </w:p>
        </w:tc>
        <w:tc>
          <w:tcPr>
            <w:tcW w:w="846" w:type="dxa"/>
            <w:vAlign w:val="center"/>
          </w:tcPr>
          <w:p w14:paraId="01FD320F" w14:textId="56E4B217"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3000</w:t>
            </w:r>
          </w:p>
        </w:tc>
        <w:tc>
          <w:tcPr>
            <w:tcW w:w="855" w:type="dxa"/>
            <w:vAlign w:val="center"/>
          </w:tcPr>
          <w:p w14:paraId="69762803" w14:textId="77777777" w:rsidR="00E561C2" w:rsidRPr="00E561C2" w:rsidRDefault="00E561C2" w:rsidP="00E561C2">
            <w:pPr>
              <w:jc w:val="center"/>
              <w:rPr>
                <w:rFonts w:ascii="Times New Roman" w:hAnsi="Times New Roman" w:cs="Times New Roman"/>
                <w:color w:val="000000"/>
                <w:sz w:val="20"/>
                <w:szCs w:val="20"/>
              </w:rPr>
            </w:pPr>
          </w:p>
        </w:tc>
        <w:tc>
          <w:tcPr>
            <w:tcW w:w="991" w:type="dxa"/>
            <w:vAlign w:val="center"/>
          </w:tcPr>
          <w:p w14:paraId="74E9EEA1" w14:textId="77777777" w:rsidR="00E561C2" w:rsidRPr="00E561C2" w:rsidRDefault="00E561C2" w:rsidP="00E561C2">
            <w:pPr>
              <w:jc w:val="center"/>
              <w:rPr>
                <w:rFonts w:ascii="Times New Roman" w:hAnsi="Times New Roman" w:cs="Times New Roman"/>
                <w:color w:val="000000"/>
                <w:sz w:val="20"/>
                <w:szCs w:val="20"/>
              </w:rPr>
            </w:pPr>
          </w:p>
        </w:tc>
        <w:tc>
          <w:tcPr>
            <w:tcW w:w="992" w:type="dxa"/>
            <w:vAlign w:val="center"/>
          </w:tcPr>
          <w:p w14:paraId="4D748AC7" w14:textId="77777777" w:rsidR="00E561C2" w:rsidRPr="00E561C2" w:rsidRDefault="00E561C2" w:rsidP="00E561C2">
            <w:pPr>
              <w:jc w:val="center"/>
              <w:rPr>
                <w:rFonts w:ascii="Times New Roman" w:hAnsi="Times New Roman" w:cs="Times New Roman"/>
                <w:color w:val="000000"/>
                <w:sz w:val="20"/>
                <w:szCs w:val="20"/>
              </w:rPr>
            </w:pPr>
          </w:p>
        </w:tc>
      </w:tr>
      <w:tr w:rsidR="00E561C2" w:rsidRPr="00472AF9" w14:paraId="7D9C8556" w14:textId="77777777" w:rsidTr="00270783">
        <w:trPr>
          <w:trHeight w:val="794"/>
          <w:jc w:val="center"/>
        </w:trPr>
        <w:tc>
          <w:tcPr>
            <w:tcW w:w="562" w:type="dxa"/>
            <w:vAlign w:val="center"/>
          </w:tcPr>
          <w:p w14:paraId="1EF2C63C" w14:textId="77777777"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sz w:val="20"/>
                <w:szCs w:val="20"/>
              </w:rPr>
              <w:t>2</w:t>
            </w:r>
          </w:p>
        </w:tc>
        <w:tc>
          <w:tcPr>
            <w:tcW w:w="1418" w:type="dxa"/>
            <w:vAlign w:val="center"/>
          </w:tcPr>
          <w:p w14:paraId="62ABA4D1" w14:textId="6D3B0637"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sz w:val="20"/>
                <w:szCs w:val="20"/>
              </w:rPr>
              <w:t>Бумага для печати</w:t>
            </w:r>
          </w:p>
        </w:tc>
        <w:tc>
          <w:tcPr>
            <w:tcW w:w="2126" w:type="dxa"/>
            <w:vAlign w:val="center"/>
          </w:tcPr>
          <w:p w14:paraId="6DDEC887" w14:textId="042B4BD3"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Бумага для печати А3, толщина - 104 мкм, марка С, 80 г/м², цветность -белая, белизна (СIE) ≥140, 500 л, ГОСТ Р 57641-2017</w:t>
            </w:r>
          </w:p>
        </w:tc>
        <w:tc>
          <w:tcPr>
            <w:tcW w:w="992" w:type="dxa"/>
            <w:vAlign w:val="center"/>
          </w:tcPr>
          <w:p w14:paraId="16BFE4BF" w14:textId="77777777" w:rsidR="00E561C2" w:rsidRPr="00E561C2" w:rsidRDefault="00E561C2" w:rsidP="00E561C2">
            <w:pPr>
              <w:jc w:val="center"/>
              <w:rPr>
                <w:rFonts w:ascii="Times New Roman" w:hAnsi="Times New Roman" w:cs="Times New Roman"/>
                <w:color w:val="000000"/>
                <w:sz w:val="20"/>
                <w:szCs w:val="20"/>
              </w:rPr>
            </w:pPr>
          </w:p>
        </w:tc>
        <w:tc>
          <w:tcPr>
            <w:tcW w:w="997" w:type="dxa"/>
            <w:vAlign w:val="center"/>
          </w:tcPr>
          <w:p w14:paraId="5AB7370C" w14:textId="77777777" w:rsidR="00E561C2" w:rsidRPr="00E561C2" w:rsidRDefault="00E561C2" w:rsidP="00E561C2">
            <w:pPr>
              <w:jc w:val="center"/>
              <w:rPr>
                <w:rFonts w:ascii="Times New Roman" w:hAnsi="Times New Roman" w:cs="Times New Roman"/>
                <w:color w:val="000000"/>
                <w:sz w:val="20"/>
                <w:szCs w:val="20"/>
              </w:rPr>
            </w:pPr>
          </w:p>
        </w:tc>
        <w:tc>
          <w:tcPr>
            <w:tcW w:w="709" w:type="dxa"/>
            <w:vAlign w:val="center"/>
          </w:tcPr>
          <w:p w14:paraId="41C7A206" w14:textId="1FF0FB1B"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пачка</w:t>
            </w:r>
          </w:p>
        </w:tc>
        <w:tc>
          <w:tcPr>
            <w:tcW w:w="846" w:type="dxa"/>
            <w:vAlign w:val="center"/>
          </w:tcPr>
          <w:p w14:paraId="229F91C7" w14:textId="3DDF4432"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20</w:t>
            </w:r>
          </w:p>
        </w:tc>
        <w:tc>
          <w:tcPr>
            <w:tcW w:w="855" w:type="dxa"/>
            <w:vAlign w:val="center"/>
          </w:tcPr>
          <w:p w14:paraId="5EA851B6" w14:textId="77777777" w:rsidR="00E561C2" w:rsidRPr="00E561C2" w:rsidRDefault="00E561C2" w:rsidP="00E561C2">
            <w:pPr>
              <w:jc w:val="center"/>
              <w:rPr>
                <w:rFonts w:ascii="Times New Roman" w:hAnsi="Times New Roman" w:cs="Times New Roman"/>
                <w:color w:val="000000"/>
                <w:sz w:val="20"/>
                <w:szCs w:val="20"/>
              </w:rPr>
            </w:pPr>
          </w:p>
        </w:tc>
        <w:tc>
          <w:tcPr>
            <w:tcW w:w="991" w:type="dxa"/>
            <w:vAlign w:val="center"/>
          </w:tcPr>
          <w:p w14:paraId="7A53ABD3" w14:textId="77777777" w:rsidR="00E561C2" w:rsidRPr="00E561C2" w:rsidRDefault="00E561C2" w:rsidP="00E561C2">
            <w:pPr>
              <w:jc w:val="center"/>
              <w:rPr>
                <w:rFonts w:ascii="Times New Roman" w:hAnsi="Times New Roman" w:cs="Times New Roman"/>
                <w:color w:val="000000"/>
                <w:sz w:val="20"/>
                <w:szCs w:val="20"/>
              </w:rPr>
            </w:pPr>
          </w:p>
        </w:tc>
        <w:tc>
          <w:tcPr>
            <w:tcW w:w="992" w:type="dxa"/>
            <w:vAlign w:val="center"/>
          </w:tcPr>
          <w:p w14:paraId="76F3AF64" w14:textId="77777777" w:rsidR="00E561C2" w:rsidRPr="00E561C2" w:rsidRDefault="00E561C2" w:rsidP="00E561C2">
            <w:pPr>
              <w:jc w:val="center"/>
              <w:rPr>
                <w:rFonts w:ascii="Times New Roman" w:hAnsi="Times New Roman" w:cs="Times New Roman"/>
                <w:color w:val="000000"/>
                <w:sz w:val="20"/>
                <w:szCs w:val="20"/>
              </w:rPr>
            </w:pPr>
          </w:p>
        </w:tc>
      </w:tr>
      <w:tr w:rsidR="00E561C2" w:rsidRPr="00472AF9" w14:paraId="7D3A8298" w14:textId="77777777" w:rsidTr="00270783">
        <w:trPr>
          <w:trHeight w:val="794"/>
          <w:jc w:val="center"/>
        </w:trPr>
        <w:tc>
          <w:tcPr>
            <w:tcW w:w="562" w:type="dxa"/>
            <w:vAlign w:val="center"/>
          </w:tcPr>
          <w:p w14:paraId="78B437BD" w14:textId="77777777"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sz w:val="20"/>
                <w:szCs w:val="20"/>
              </w:rPr>
              <w:lastRenderedPageBreak/>
              <w:t>3</w:t>
            </w:r>
          </w:p>
        </w:tc>
        <w:tc>
          <w:tcPr>
            <w:tcW w:w="1418" w:type="dxa"/>
            <w:vAlign w:val="center"/>
          </w:tcPr>
          <w:p w14:paraId="34CB4579" w14:textId="6580C9F6"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sz w:val="20"/>
                <w:szCs w:val="20"/>
              </w:rPr>
              <w:t>Бумага писчая и тетрадная, чертежная, рисовальная и печатная различного назначения</w:t>
            </w:r>
          </w:p>
        </w:tc>
        <w:tc>
          <w:tcPr>
            <w:tcW w:w="2126" w:type="dxa"/>
            <w:vAlign w:val="center"/>
          </w:tcPr>
          <w:p w14:paraId="7534F783" w14:textId="0385C0D6" w:rsidR="00E561C2" w:rsidRPr="00E561C2" w:rsidRDefault="00E561C2" w:rsidP="00E561C2">
            <w:pPr>
              <w:widowControl w:val="0"/>
              <w:autoSpaceDE w:val="0"/>
              <w:autoSpaceDN w:val="0"/>
              <w:jc w:val="center"/>
              <w:rPr>
                <w:rFonts w:ascii="Times New Roman" w:hAnsi="Times New Roman" w:cs="Times New Roman"/>
                <w:b/>
                <w:sz w:val="20"/>
                <w:szCs w:val="20"/>
              </w:rPr>
            </w:pPr>
            <w:r w:rsidRPr="00E561C2">
              <w:rPr>
                <w:rFonts w:ascii="Times New Roman" w:hAnsi="Times New Roman" w:cs="Times New Roman"/>
                <w:color w:val="000000"/>
                <w:sz w:val="20"/>
                <w:szCs w:val="20"/>
              </w:rPr>
              <w:t>Бумага резанная газетная, 40-45 г/м², 500 л, ГОСТ 6445-74</w:t>
            </w:r>
          </w:p>
        </w:tc>
        <w:tc>
          <w:tcPr>
            <w:tcW w:w="992" w:type="dxa"/>
            <w:vAlign w:val="center"/>
          </w:tcPr>
          <w:p w14:paraId="0C086483" w14:textId="77777777" w:rsidR="00E561C2" w:rsidRPr="00E561C2" w:rsidRDefault="00E561C2" w:rsidP="00E561C2">
            <w:pPr>
              <w:jc w:val="center"/>
              <w:rPr>
                <w:rFonts w:ascii="Times New Roman" w:hAnsi="Times New Roman" w:cs="Times New Roman"/>
                <w:color w:val="000000"/>
                <w:sz w:val="20"/>
                <w:szCs w:val="20"/>
              </w:rPr>
            </w:pPr>
          </w:p>
        </w:tc>
        <w:tc>
          <w:tcPr>
            <w:tcW w:w="997" w:type="dxa"/>
            <w:vAlign w:val="center"/>
          </w:tcPr>
          <w:p w14:paraId="3904BC3F" w14:textId="77777777" w:rsidR="00E561C2" w:rsidRPr="00E561C2" w:rsidRDefault="00E561C2" w:rsidP="00E561C2">
            <w:pPr>
              <w:jc w:val="center"/>
              <w:rPr>
                <w:rFonts w:ascii="Times New Roman" w:hAnsi="Times New Roman" w:cs="Times New Roman"/>
                <w:color w:val="000000"/>
                <w:sz w:val="20"/>
                <w:szCs w:val="20"/>
              </w:rPr>
            </w:pPr>
          </w:p>
        </w:tc>
        <w:tc>
          <w:tcPr>
            <w:tcW w:w="709" w:type="dxa"/>
            <w:vAlign w:val="center"/>
          </w:tcPr>
          <w:p w14:paraId="05B6A1BE" w14:textId="300B0CAF"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пачка</w:t>
            </w:r>
          </w:p>
        </w:tc>
        <w:tc>
          <w:tcPr>
            <w:tcW w:w="846" w:type="dxa"/>
            <w:vAlign w:val="center"/>
          </w:tcPr>
          <w:p w14:paraId="4A67BC3B" w14:textId="188BFBDF" w:rsidR="00E561C2" w:rsidRPr="00E561C2" w:rsidRDefault="00E561C2" w:rsidP="00E561C2">
            <w:pPr>
              <w:jc w:val="center"/>
              <w:rPr>
                <w:rFonts w:ascii="Times New Roman" w:hAnsi="Times New Roman" w:cs="Times New Roman"/>
                <w:b/>
                <w:sz w:val="20"/>
                <w:szCs w:val="20"/>
              </w:rPr>
            </w:pPr>
            <w:r w:rsidRPr="00E561C2">
              <w:rPr>
                <w:rFonts w:ascii="Times New Roman" w:hAnsi="Times New Roman" w:cs="Times New Roman"/>
                <w:color w:val="000000"/>
                <w:sz w:val="20"/>
                <w:szCs w:val="20"/>
              </w:rPr>
              <w:t>300</w:t>
            </w:r>
          </w:p>
        </w:tc>
        <w:tc>
          <w:tcPr>
            <w:tcW w:w="855" w:type="dxa"/>
            <w:vAlign w:val="center"/>
          </w:tcPr>
          <w:p w14:paraId="08AD04D8" w14:textId="77777777" w:rsidR="00E561C2" w:rsidRPr="00E561C2" w:rsidRDefault="00E561C2" w:rsidP="00E561C2">
            <w:pPr>
              <w:jc w:val="center"/>
              <w:rPr>
                <w:rFonts w:ascii="Times New Roman" w:hAnsi="Times New Roman" w:cs="Times New Roman"/>
                <w:color w:val="000000"/>
                <w:sz w:val="20"/>
                <w:szCs w:val="20"/>
              </w:rPr>
            </w:pPr>
          </w:p>
        </w:tc>
        <w:tc>
          <w:tcPr>
            <w:tcW w:w="991" w:type="dxa"/>
            <w:vAlign w:val="center"/>
          </w:tcPr>
          <w:p w14:paraId="709F8B09" w14:textId="77777777" w:rsidR="00E561C2" w:rsidRPr="00E561C2" w:rsidRDefault="00E561C2" w:rsidP="00E561C2">
            <w:pPr>
              <w:jc w:val="center"/>
              <w:rPr>
                <w:rFonts w:ascii="Times New Roman" w:hAnsi="Times New Roman" w:cs="Times New Roman"/>
                <w:color w:val="000000"/>
                <w:sz w:val="20"/>
                <w:szCs w:val="20"/>
              </w:rPr>
            </w:pPr>
          </w:p>
        </w:tc>
        <w:tc>
          <w:tcPr>
            <w:tcW w:w="992" w:type="dxa"/>
            <w:vAlign w:val="center"/>
          </w:tcPr>
          <w:p w14:paraId="33A5DDCB" w14:textId="77777777" w:rsidR="00E561C2" w:rsidRPr="00E561C2" w:rsidRDefault="00E561C2" w:rsidP="00E561C2">
            <w:pPr>
              <w:jc w:val="center"/>
              <w:rPr>
                <w:rFonts w:ascii="Times New Roman" w:hAnsi="Times New Roman" w:cs="Times New Roman"/>
                <w:color w:val="000000"/>
                <w:sz w:val="20"/>
                <w:szCs w:val="20"/>
              </w:rPr>
            </w:pPr>
          </w:p>
        </w:tc>
      </w:tr>
      <w:tr w:rsidR="007C3B97" w:rsidRPr="00472AF9" w14:paraId="53EA3DE9" w14:textId="77777777" w:rsidTr="00270783">
        <w:trPr>
          <w:trHeight w:val="794"/>
          <w:jc w:val="center"/>
        </w:trPr>
        <w:tc>
          <w:tcPr>
            <w:tcW w:w="6804" w:type="dxa"/>
            <w:gridSpan w:val="6"/>
            <w:vAlign w:val="center"/>
          </w:tcPr>
          <w:p w14:paraId="0D0E841F" w14:textId="77777777" w:rsidR="007C3B97" w:rsidRPr="007A77D1" w:rsidRDefault="007C3B97" w:rsidP="00D91388">
            <w:pPr>
              <w:rPr>
                <w:rFonts w:ascii="Times New Roman" w:hAnsi="Times New Roman" w:cs="Times New Roman"/>
                <w:b/>
                <w:bCs/>
                <w:color w:val="000000"/>
              </w:rPr>
            </w:pPr>
            <w:r w:rsidRPr="007A77D1">
              <w:rPr>
                <w:rFonts w:ascii="Times New Roman" w:hAnsi="Times New Roman" w:cs="Times New Roman"/>
                <w:b/>
                <w:bCs/>
                <w:color w:val="000000"/>
              </w:rPr>
              <w:t>ИТОГО:</w:t>
            </w:r>
          </w:p>
        </w:tc>
        <w:tc>
          <w:tcPr>
            <w:tcW w:w="846" w:type="dxa"/>
            <w:vAlign w:val="center"/>
          </w:tcPr>
          <w:p w14:paraId="00EF43FA" w14:textId="4D0E1D3A" w:rsidR="007C3B97" w:rsidRPr="00472AF9" w:rsidRDefault="00E70E98" w:rsidP="00D91388">
            <w:pPr>
              <w:jc w:val="center"/>
              <w:rPr>
                <w:rFonts w:ascii="Times New Roman" w:hAnsi="Times New Roman" w:cs="Times New Roman"/>
                <w:color w:val="000000"/>
              </w:rPr>
            </w:pPr>
            <w:r w:rsidRPr="00E70E98">
              <w:rPr>
                <w:rFonts w:ascii="Times New Roman" w:hAnsi="Times New Roman" w:cs="Times New Roman"/>
                <w:color w:val="000000"/>
                <w:sz w:val="20"/>
                <w:szCs w:val="20"/>
              </w:rPr>
              <w:t>3320</w:t>
            </w:r>
          </w:p>
        </w:tc>
        <w:tc>
          <w:tcPr>
            <w:tcW w:w="855" w:type="dxa"/>
            <w:vAlign w:val="center"/>
          </w:tcPr>
          <w:p w14:paraId="760F6F76" w14:textId="77777777" w:rsidR="007C3B97" w:rsidRPr="00472AF9" w:rsidRDefault="007C3B97" w:rsidP="00D91388">
            <w:pPr>
              <w:jc w:val="center"/>
              <w:rPr>
                <w:rFonts w:ascii="Times New Roman" w:hAnsi="Times New Roman" w:cs="Times New Roman"/>
                <w:color w:val="000000"/>
              </w:rPr>
            </w:pPr>
          </w:p>
        </w:tc>
        <w:tc>
          <w:tcPr>
            <w:tcW w:w="991" w:type="dxa"/>
            <w:vAlign w:val="center"/>
          </w:tcPr>
          <w:p w14:paraId="4933F110" w14:textId="77777777" w:rsidR="007C3B97" w:rsidRPr="00472AF9" w:rsidRDefault="007C3B97" w:rsidP="00D91388">
            <w:pPr>
              <w:jc w:val="center"/>
              <w:rPr>
                <w:rFonts w:ascii="Times New Roman" w:hAnsi="Times New Roman" w:cs="Times New Roman"/>
                <w:color w:val="000000"/>
              </w:rPr>
            </w:pPr>
          </w:p>
        </w:tc>
        <w:tc>
          <w:tcPr>
            <w:tcW w:w="992" w:type="dxa"/>
            <w:vAlign w:val="center"/>
          </w:tcPr>
          <w:p w14:paraId="68B3C71B" w14:textId="77777777" w:rsidR="007C3B97" w:rsidRPr="00472AF9" w:rsidRDefault="007C3B97" w:rsidP="00D91388">
            <w:pPr>
              <w:jc w:val="center"/>
              <w:rPr>
                <w:rFonts w:ascii="Times New Roman" w:hAnsi="Times New Roman" w:cs="Times New Roman"/>
                <w:color w:val="000000"/>
              </w:rPr>
            </w:pPr>
          </w:p>
        </w:tc>
      </w:tr>
    </w:tbl>
    <w:p w14:paraId="518B8A3A" w14:textId="77777777" w:rsidR="007C3B97" w:rsidRDefault="007C3B97" w:rsidP="007C3B97">
      <w:pPr>
        <w:spacing w:line="240" w:lineRule="auto"/>
        <w:jc w:val="both"/>
        <w:rPr>
          <w:rFonts w:ascii="Times New Roman" w:eastAsia="Times New Roman" w:hAnsi="Times New Roman" w:cs="Times New Roman"/>
          <w:sz w:val="24"/>
          <w:szCs w:val="24"/>
        </w:rPr>
      </w:pPr>
    </w:p>
    <w:p w14:paraId="712FF5F5" w14:textId="77777777" w:rsidR="007C3B97" w:rsidRDefault="007C3B97" w:rsidP="007C3B97">
      <w:pPr>
        <w:spacing w:after="0" w:line="240" w:lineRule="auto"/>
        <w:rPr>
          <w:rFonts w:ascii="Times New Roman" w:hAnsi="Times New Roman" w:cs="Times New Roman"/>
          <w:b/>
          <w:sz w:val="24"/>
          <w:szCs w:val="24"/>
        </w:rPr>
      </w:pPr>
    </w:p>
    <w:p w14:paraId="6F8E92B9" w14:textId="77777777" w:rsidR="007C3B97" w:rsidRDefault="007C3B97" w:rsidP="007C3B97">
      <w:pPr>
        <w:spacing w:after="0" w:line="240" w:lineRule="auto"/>
        <w:rPr>
          <w:rFonts w:ascii="Times New Roman" w:hAnsi="Times New Roman" w:cs="Times New Roman"/>
          <w:b/>
          <w:sz w:val="24"/>
          <w:szCs w:val="24"/>
        </w:rPr>
      </w:pPr>
    </w:p>
    <w:p w14:paraId="4317E86D" w14:textId="77777777" w:rsidR="007C3B97" w:rsidRPr="0096364C" w:rsidRDefault="007C3B97" w:rsidP="007C3B97">
      <w:pPr>
        <w:pStyle w:val="a9"/>
        <w:rPr>
          <w:b/>
          <w:sz w:val="24"/>
          <w:szCs w:val="24"/>
          <w:u w:val="single"/>
        </w:rPr>
      </w:pPr>
      <w:r w:rsidRPr="0096364C">
        <w:rPr>
          <w:b/>
          <w:sz w:val="24"/>
          <w:szCs w:val="24"/>
          <w:u w:val="single"/>
        </w:rPr>
        <w:t>Предложение о цене договора ___________ рублей ___ копеек (указать с НДС или НДС не облагается).</w:t>
      </w:r>
    </w:p>
    <w:p w14:paraId="073C7BF0" w14:textId="77777777" w:rsidR="007C3B97" w:rsidRPr="0096364C" w:rsidRDefault="007C3B97" w:rsidP="007C3B97">
      <w:pPr>
        <w:pStyle w:val="a9"/>
        <w:rPr>
          <w:b/>
          <w:sz w:val="24"/>
          <w:szCs w:val="24"/>
          <w:u w:val="single"/>
        </w:rPr>
      </w:pPr>
      <w:r w:rsidRPr="0096364C">
        <w:rPr>
          <w:b/>
          <w:sz w:val="24"/>
          <w:szCs w:val="24"/>
          <w:u w:val="single"/>
        </w:rPr>
        <w:t>Приложение к заявке:</w:t>
      </w:r>
    </w:p>
    <w:p w14:paraId="366B4D9A" w14:textId="77777777" w:rsidR="007C3B97" w:rsidRPr="0096364C" w:rsidRDefault="007C3B97" w:rsidP="007C3B97">
      <w:pPr>
        <w:pStyle w:val="a9"/>
        <w:rPr>
          <w:b/>
          <w:sz w:val="24"/>
          <w:szCs w:val="24"/>
          <w:u w:val="single"/>
        </w:rPr>
      </w:pPr>
    </w:p>
    <w:p w14:paraId="4D8CD540" w14:textId="77777777" w:rsidR="007C3B97" w:rsidRPr="0096364C" w:rsidRDefault="007C3B97" w:rsidP="007C3B97">
      <w:pPr>
        <w:pStyle w:val="a9"/>
        <w:rPr>
          <w:sz w:val="24"/>
          <w:szCs w:val="24"/>
          <w:u w:val="single"/>
        </w:rPr>
      </w:pPr>
    </w:p>
    <w:p w14:paraId="306C7593" w14:textId="77777777" w:rsidR="007C3B97" w:rsidRDefault="007C3B97" w:rsidP="007C3B97">
      <w:pPr>
        <w:spacing w:after="0" w:line="240" w:lineRule="auto"/>
        <w:rPr>
          <w:sz w:val="24"/>
          <w:szCs w:val="24"/>
          <w:u w:val="single"/>
        </w:rPr>
      </w:pPr>
      <w:r w:rsidRPr="0096364C">
        <w:rPr>
          <w:sz w:val="24"/>
          <w:szCs w:val="24"/>
          <w:u w:val="single"/>
        </w:rPr>
        <w:t>Подпись участника закупки</w:t>
      </w:r>
    </w:p>
    <w:p w14:paraId="06C7B52A" w14:textId="77777777" w:rsidR="007C3B97" w:rsidRDefault="007C3B97" w:rsidP="007C3B97">
      <w:pPr>
        <w:spacing w:after="0" w:line="240" w:lineRule="auto"/>
        <w:rPr>
          <w:sz w:val="24"/>
          <w:szCs w:val="24"/>
          <w:u w:val="single"/>
        </w:rPr>
      </w:pPr>
    </w:p>
    <w:p w14:paraId="367DC4AE" w14:textId="77777777" w:rsidR="007C3B97" w:rsidRPr="0096364C" w:rsidRDefault="007C3B97" w:rsidP="007C3B97">
      <w:pPr>
        <w:pStyle w:val="a9"/>
        <w:rPr>
          <w:sz w:val="24"/>
          <w:szCs w:val="24"/>
          <w:u w:val="single"/>
        </w:rPr>
      </w:pPr>
      <w:r w:rsidRPr="0096364C">
        <w:rPr>
          <w:sz w:val="24"/>
          <w:szCs w:val="24"/>
          <w:u w:val="single"/>
        </w:rPr>
        <w:t>/Должность*/ _______________________ /Ф.И.О./</w:t>
      </w:r>
    </w:p>
    <w:p w14:paraId="11EF1870" w14:textId="77777777" w:rsidR="007C3B97" w:rsidRPr="0096364C" w:rsidRDefault="007C3B97" w:rsidP="007C3B97">
      <w:pPr>
        <w:pStyle w:val="a9"/>
        <w:rPr>
          <w:i/>
          <w:sz w:val="24"/>
          <w:szCs w:val="24"/>
          <w:u w:val="single"/>
        </w:rPr>
      </w:pPr>
      <w:r w:rsidRPr="0096364C">
        <w:rPr>
          <w:i/>
          <w:sz w:val="24"/>
          <w:szCs w:val="24"/>
          <w:u w:val="single"/>
        </w:rPr>
        <w:t>(подпись)</w:t>
      </w:r>
    </w:p>
    <w:p w14:paraId="1C893045" w14:textId="5248BC22" w:rsidR="007C3B97" w:rsidRDefault="007C3B97" w:rsidP="007C3B97">
      <w:pPr>
        <w:pStyle w:val="a9"/>
        <w:rPr>
          <w:sz w:val="24"/>
          <w:szCs w:val="24"/>
          <w:u w:val="single"/>
        </w:rPr>
      </w:pPr>
      <w:r w:rsidRPr="0096364C">
        <w:rPr>
          <w:sz w:val="24"/>
          <w:szCs w:val="24"/>
          <w:u w:val="single"/>
        </w:rPr>
        <w:t>МП</w:t>
      </w:r>
    </w:p>
    <w:p w14:paraId="4B664D2D" w14:textId="77777777" w:rsidR="007C3B97" w:rsidRDefault="007C3B97" w:rsidP="007C3B97">
      <w:pPr>
        <w:pStyle w:val="a9"/>
        <w:rPr>
          <w:sz w:val="24"/>
          <w:szCs w:val="24"/>
          <w:u w:val="single"/>
        </w:rPr>
      </w:pPr>
    </w:p>
    <w:p w14:paraId="296748D6" w14:textId="77777777" w:rsidR="007C3B97" w:rsidRDefault="007C3B97" w:rsidP="007C3B97">
      <w:pPr>
        <w:pStyle w:val="a9"/>
        <w:rPr>
          <w:i/>
          <w:iCs/>
          <w:sz w:val="24"/>
          <w:szCs w:val="24"/>
          <w:u w:val="single"/>
        </w:rPr>
      </w:pPr>
      <w:r w:rsidRPr="007C3B97">
        <w:rPr>
          <w:i/>
          <w:iCs/>
          <w:sz w:val="24"/>
          <w:szCs w:val="24"/>
          <w:u w:val="single"/>
        </w:rPr>
        <w:t>*в случае, если заявка подписывается не руководителем участника запроса котировок, а иным лицом, в составе такой заявки должен быть представлен документ (доверенность, приказ, распоряжение и т.д.), подтверждающий правомочность подписи такого лица.</w:t>
      </w:r>
    </w:p>
    <w:p w14:paraId="5AE40093"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58AF90B7"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4630126"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18CC2153"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7C437954"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645DCDC0"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8F1FDFC"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0E1CF217"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5A7E46ED"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966933E"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1582572"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414D026D"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66FB86DC"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50811F07"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951291F"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7889B60D"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3F087CDD"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14765E08"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1587FE71"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AFB37B1"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0D5D0994"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07607225" w14:textId="46FBC8C1" w:rsidR="007C3B97" w:rsidRDefault="007C3B97" w:rsidP="007C3B97">
      <w:pPr>
        <w:spacing w:after="0" w:line="240" w:lineRule="auto"/>
        <w:jc w:val="right"/>
        <w:rPr>
          <w:rFonts w:ascii="Times New Roman" w:hAnsi="Times New Roman" w:cs="Times New Roman"/>
          <w:sz w:val="24"/>
          <w:szCs w:val="24"/>
          <w:vertAlign w:val="superscript"/>
        </w:rPr>
      </w:pPr>
    </w:p>
    <w:p w14:paraId="00774A19" w14:textId="24DFFBF2" w:rsidR="00AB0D80" w:rsidRDefault="00AB0D80" w:rsidP="00E70E98">
      <w:pPr>
        <w:spacing w:after="0" w:line="240" w:lineRule="auto"/>
        <w:rPr>
          <w:rFonts w:ascii="Times New Roman" w:hAnsi="Times New Roman" w:cs="Times New Roman"/>
          <w:sz w:val="24"/>
          <w:szCs w:val="24"/>
          <w:vertAlign w:val="superscript"/>
        </w:rPr>
      </w:pPr>
    </w:p>
    <w:p w14:paraId="3FD135C0" w14:textId="77777777" w:rsidR="00E70E98" w:rsidRDefault="00E70E98" w:rsidP="00E70E98">
      <w:pPr>
        <w:spacing w:after="0" w:line="240" w:lineRule="auto"/>
        <w:rPr>
          <w:rFonts w:ascii="Times New Roman" w:hAnsi="Times New Roman" w:cs="Times New Roman"/>
          <w:sz w:val="24"/>
          <w:szCs w:val="24"/>
          <w:vertAlign w:val="superscript"/>
        </w:rPr>
      </w:pPr>
    </w:p>
    <w:p w14:paraId="075577FD" w14:textId="74E8C9D9" w:rsidR="00AB0D80" w:rsidRDefault="00AB0D80" w:rsidP="007C3B97">
      <w:pPr>
        <w:spacing w:after="0" w:line="240" w:lineRule="auto"/>
        <w:jc w:val="right"/>
        <w:rPr>
          <w:rFonts w:ascii="Times New Roman" w:hAnsi="Times New Roman" w:cs="Times New Roman"/>
          <w:sz w:val="24"/>
          <w:szCs w:val="24"/>
          <w:vertAlign w:val="superscript"/>
        </w:rPr>
      </w:pPr>
    </w:p>
    <w:p w14:paraId="509ADECE" w14:textId="4721723A" w:rsidR="007C3B97" w:rsidRPr="0096364C" w:rsidRDefault="007C3B97" w:rsidP="007C3B97">
      <w:pPr>
        <w:spacing w:after="0" w:line="240" w:lineRule="auto"/>
        <w:jc w:val="right"/>
        <w:rPr>
          <w:rFonts w:ascii="Times New Roman" w:hAnsi="Times New Roman" w:cs="Times New Roman"/>
          <w:sz w:val="24"/>
          <w:szCs w:val="24"/>
          <w:vertAlign w:val="superscript"/>
        </w:rPr>
      </w:pPr>
      <w:r w:rsidRPr="0096364C">
        <w:rPr>
          <w:rFonts w:ascii="Times New Roman" w:hAnsi="Times New Roman" w:cs="Times New Roman"/>
          <w:sz w:val="24"/>
          <w:szCs w:val="24"/>
          <w:vertAlign w:val="superscript"/>
        </w:rPr>
        <w:lastRenderedPageBreak/>
        <w:t>Приложение № 2</w:t>
      </w:r>
    </w:p>
    <w:p w14:paraId="6062627F" w14:textId="77777777" w:rsidR="007C3B97" w:rsidRPr="0096364C" w:rsidRDefault="007C3B97" w:rsidP="007C3B97">
      <w:pPr>
        <w:spacing w:after="0" w:line="240" w:lineRule="auto"/>
        <w:jc w:val="right"/>
        <w:rPr>
          <w:rFonts w:ascii="Times New Roman" w:hAnsi="Times New Roman" w:cs="Times New Roman"/>
          <w:b/>
          <w:sz w:val="24"/>
          <w:szCs w:val="24"/>
        </w:rPr>
      </w:pPr>
      <w:r w:rsidRPr="0096364C">
        <w:rPr>
          <w:rFonts w:ascii="Times New Roman" w:hAnsi="Times New Roman" w:cs="Times New Roman"/>
          <w:sz w:val="24"/>
          <w:szCs w:val="24"/>
          <w:vertAlign w:val="superscript"/>
        </w:rPr>
        <w:t xml:space="preserve"> к заявке на участие в закупке</w:t>
      </w:r>
    </w:p>
    <w:p w14:paraId="39697DED" w14:textId="77777777" w:rsidR="007C3B97" w:rsidRDefault="007C3B97" w:rsidP="007C3B97">
      <w:pPr>
        <w:spacing w:line="240" w:lineRule="auto"/>
        <w:rPr>
          <w:rFonts w:ascii="Times New Roman" w:hAnsi="Times New Roman" w:cs="Times New Roman"/>
          <w:b/>
          <w:sz w:val="24"/>
          <w:szCs w:val="24"/>
        </w:rPr>
      </w:pPr>
    </w:p>
    <w:p w14:paraId="1F10B422" w14:textId="77777777" w:rsidR="007C3B97" w:rsidRPr="0096364C" w:rsidRDefault="007C3B97" w:rsidP="007C3B97">
      <w:pPr>
        <w:spacing w:line="240" w:lineRule="auto"/>
        <w:ind w:left="567"/>
        <w:jc w:val="center"/>
        <w:rPr>
          <w:rFonts w:ascii="Times New Roman" w:hAnsi="Times New Roman" w:cs="Times New Roman"/>
          <w:b/>
          <w:sz w:val="24"/>
          <w:szCs w:val="24"/>
        </w:rPr>
      </w:pPr>
      <w:r w:rsidRPr="0096364C">
        <w:rPr>
          <w:rFonts w:ascii="Times New Roman" w:hAnsi="Times New Roman" w:cs="Times New Roman"/>
          <w:b/>
          <w:sz w:val="24"/>
          <w:szCs w:val="24"/>
        </w:rPr>
        <w:t>ДЕКЛАРАЦИЯ СООТВЕТСТВИЯ</w:t>
      </w:r>
    </w:p>
    <w:p w14:paraId="5EDB3752" w14:textId="77777777" w:rsidR="007C3B97" w:rsidRPr="0096364C" w:rsidRDefault="007C3B97" w:rsidP="007C3B97">
      <w:pPr>
        <w:spacing w:line="240" w:lineRule="auto"/>
        <w:ind w:left="567"/>
        <w:jc w:val="center"/>
        <w:rPr>
          <w:rFonts w:ascii="Times New Roman" w:hAnsi="Times New Roman" w:cs="Times New Roman"/>
          <w:b/>
          <w:sz w:val="24"/>
          <w:szCs w:val="24"/>
        </w:rPr>
      </w:pPr>
      <w:r w:rsidRPr="0096364C">
        <w:rPr>
          <w:rFonts w:ascii="Times New Roman" w:hAnsi="Times New Roman" w:cs="Times New Roman"/>
          <w:b/>
          <w:sz w:val="24"/>
          <w:szCs w:val="24"/>
        </w:rPr>
        <w:t>участника запроса котировок в электронной форме</w:t>
      </w:r>
    </w:p>
    <w:p w14:paraId="1AE61CC2" w14:textId="77777777" w:rsidR="007C3B97" w:rsidRPr="0096364C" w:rsidRDefault="007C3B97" w:rsidP="007C3B97">
      <w:pPr>
        <w:spacing w:line="240" w:lineRule="auto"/>
        <w:ind w:firstLine="567"/>
        <w:jc w:val="both"/>
        <w:rPr>
          <w:rFonts w:ascii="Times New Roman" w:hAnsi="Times New Roman" w:cs="Times New Roman"/>
          <w:sz w:val="24"/>
          <w:szCs w:val="24"/>
        </w:rPr>
      </w:pPr>
      <w:r w:rsidRPr="0096364C">
        <w:rPr>
          <w:rFonts w:ascii="Times New Roman" w:hAnsi="Times New Roman" w:cs="Times New Roman"/>
          <w:sz w:val="24"/>
          <w:szCs w:val="24"/>
        </w:rPr>
        <w:t>Настоящим подтверждаем, что ________ [указать наименование Участника закупки] соответствует приведенным ниже требованиям на дату подачи Заявки на участие в запросе котировок в электронной форме:</w:t>
      </w:r>
    </w:p>
    <w:p w14:paraId="08E9FB66" w14:textId="77777777" w:rsidR="007C3B97" w:rsidRPr="0096364C" w:rsidRDefault="007C3B97" w:rsidP="007C3B97">
      <w:pPr>
        <w:pStyle w:val="a8"/>
        <w:spacing w:line="240" w:lineRule="auto"/>
        <w:rPr>
          <w:rFonts w:ascii="Times New Roman" w:hAnsi="Times New Roman"/>
          <w:sz w:val="24"/>
          <w:szCs w:val="24"/>
        </w:rPr>
      </w:pPr>
      <w:r w:rsidRPr="0096364C">
        <w:rPr>
          <w:rFonts w:ascii="Times New Roman" w:hAnsi="Times New Roman"/>
          <w:sz w:val="24"/>
          <w:szCs w:val="24"/>
        </w:rPr>
        <w:t>1.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135E1F05" w14:textId="77777777" w:rsidR="007C3B97" w:rsidRPr="0096364C" w:rsidRDefault="007C3B97" w:rsidP="007C3B97">
      <w:pPr>
        <w:pStyle w:val="a8"/>
        <w:spacing w:line="240" w:lineRule="auto"/>
        <w:rPr>
          <w:rFonts w:ascii="Times New Roman" w:hAnsi="Times New Roman"/>
          <w:sz w:val="24"/>
          <w:szCs w:val="24"/>
        </w:rPr>
      </w:pPr>
      <w:r w:rsidRPr="0096364C">
        <w:rPr>
          <w:rFonts w:ascii="Times New Roman" w:hAnsi="Times New Roman"/>
          <w:sz w:val="24"/>
          <w:szCs w:val="24"/>
        </w:rPr>
        <w:t xml:space="preserve">2. На день подачи заявки деятельность участника закупки не приостановлена в порядке, предусмотренном </w:t>
      </w:r>
      <w:hyperlink r:id="rId20" w:history="1">
        <w:r w:rsidRPr="0096364C">
          <w:rPr>
            <w:rFonts w:ascii="Times New Roman" w:hAnsi="Times New Roman"/>
            <w:sz w:val="24"/>
            <w:szCs w:val="24"/>
          </w:rPr>
          <w:t>Кодексом</w:t>
        </w:r>
      </w:hyperlink>
      <w:r w:rsidRPr="0096364C">
        <w:rPr>
          <w:rFonts w:ascii="Times New Roman" w:hAnsi="Times New Roman"/>
          <w:sz w:val="24"/>
          <w:szCs w:val="24"/>
        </w:rPr>
        <w:t xml:space="preserve"> РФ об административных правонарушениях.</w:t>
      </w:r>
    </w:p>
    <w:p w14:paraId="1CD8C7AE" w14:textId="77777777" w:rsidR="007C3B97" w:rsidRPr="0096364C" w:rsidRDefault="007C3B97" w:rsidP="007C3B97">
      <w:pPr>
        <w:pStyle w:val="a8"/>
        <w:spacing w:line="240" w:lineRule="auto"/>
        <w:rPr>
          <w:rFonts w:ascii="Times New Roman" w:hAnsi="Times New Roman"/>
          <w:sz w:val="24"/>
          <w:szCs w:val="24"/>
        </w:rPr>
      </w:pPr>
      <w:r w:rsidRPr="0096364C">
        <w:rPr>
          <w:rFonts w:ascii="Times New Roman" w:hAnsi="Times New Roman"/>
          <w:sz w:val="24"/>
          <w:szCs w:val="24"/>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43710EEA" w14:textId="77777777" w:rsidR="007C3B97" w:rsidRPr="0096364C" w:rsidRDefault="007C3B97" w:rsidP="007C3B97">
      <w:pPr>
        <w:pStyle w:val="a8"/>
        <w:spacing w:line="240" w:lineRule="auto"/>
        <w:rPr>
          <w:rFonts w:ascii="Times New Roman" w:hAnsi="Times New Roman"/>
          <w:sz w:val="24"/>
          <w:szCs w:val="24"/>
        </w:rPr>
      </w:pPr>
      <w:r w:rsidRPr="0096364C">
        <w:rPr>
          <w:rFonts w:ascii="Times New Roman" w:hAnsi="Times New Roman"/>
          <w:sz w:val="24"/>
          <w:szCs w:val="24"/>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560364" w14:textId="77777777" w:rsidR="007C3B97" w:rsidRPr="0096364C" w:rsidRDefault="007C3B97" w:rsidP="007C3B97">
      <w:pPr>
        <w:pStyle w:val="a8"/>
        <w:spacing w:line="240" w:lineRule="auto"/>
        <w:rPr>
          <w:rFonts w:ascii="Times New Roman" w:hAnsi="Times New Roman"/>
          <w:sz w:val="24"/>
          <w:szCs w:val="24"/>
        </w:rPr>
      </w:pPr>
      <w:r w:rsidRPr="0096364C">
        <w:rPr>
          <w:rFonts w:ascii="Times New Roman" w:hAnsi="Times New Roman"/>
          <w:sz w:val="24"/>
          <w:szCs w:val="24"/>
        </w:rPr>
        <w:t>5.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5CD121B" w14:textId="77777777" w:rsidR="007C3B97" w:rsidRPr="0096364C" w:rsidRDefault="007C3B97" w:rsidP="007C3B97">
      <w:pPr>
        <w:pStyle w:val="a8"/>
        <w:spacing w:line="240" w:lineRule="auto"/>
        <w:rPr>
          <w:rFonts w:ascii="Times New Roman" w:hAnsi="Times New Roman"/>
          <w:sz w:val="24"/>
          <w:szCs w:val="24"/>
        </w:rPr>
      </w:pPr>
      <w:r w:rsidRPr="0096364C">
        <w:rPr>
          <w:rFonts w:ascii="Times New Roman" w:hAnsi="Times New Roman"/>
          <w:sz w:val="24"/>
          <w:szCs w:val="24"/>
        </w:rPr>
        <w:t>6. Соответствие участника закупки требованиям законодательства РФ к лицам, осуществляющим поставку товара, выполнение работ, оказание услуг, которые являются предметом закупки.</w:t>
      </w:r>
    </w:p>
    <w:p w14:paraId="573C7C89" w14:textId="77777777" w:rsidR="007C3B97" w:rsidRPr="0096364C" w:rsidRDefault="007C3B97" w:rsidP="007C3B97">
      <w:pPr>
        <w:pStyle w:val="a8"/>
        <w:spacing w:after="240" w:line="240" w:lineRule="auto"/>
        <w:rPr>
          <w:rFonts w:ascii="Times New Roman" w:hAnsi="Times New Roman"/>
          <w:sz w:val="24"/>
          <w:szCs w:val="24"/>
        </w:rPr>
      </w:pPr>
      <w:r w:rsidRPr="0096364C">
        <w:rPr>
          <w:rFonts w:ascii="Times New Roman" w:hAnsi="Times New Roman"/>
          <w:sz w:val="24"/>
          <w:szCs w:val="24"/>
        </w:rPr>
        <w:t xml:space="preserve">7. Отсутствие сведений об участнике закупки в реестре недобросовестных поставщиков, предусмотренном ст. 5 Федерального закона № 223-ФЗ и в реестре недобросовестных поставщиков, предусмотренном Федеральным законом от 05 апреля 2013 года № 44-ФЗ «О </w:t>
      </w:r>
      <w:r w:rsidRPr="0096364C">
        <w:rPr>
          <w:rFonts w:ascii="Times New Roman" w:hAnsi="Times New Roman"/>
          <w:sz w:val="24"/>
          <w:szCs w:val="24"/>
        </w:rPr>
        <w:lastRenderedPageBreak/>
        <w:t>контрактной системе в сфере закупок товаров, работ, услуг для обеспечения государственных и муниципальных нужд».</w:t>
      </w:r>
    </w:p>
    <w:p w14:paraId="46826ECF" w14:textId="77777777" w:rsidR="007C3B97" w:rsidRPr="0096364C" w:rsidRDefault="007C3B97" w:rsidP="007C3B97">
      <w:pPr>
        <w:pStyle w:val="a8"/>
        <w:spacing w:after="240" w:line="240" w:lineRule="auto"/>
        <w:rPr>
          <w:rFonts w:ascii="Times New Roman" w:hAnsi="Times New Roman"/>
          <w:sz w:val="24"/>
          <w:szCs w:val="24"/>
        </w:rPr>
      </w:pPr>
      <w:r w:rsidRPr="0096364C">
        <w:rPr>
          <w:rFonts w:ascii="Times New Roman" w:hAnsi="Times New Roman"/>
          <w:sz w:val="24"/>
          <w:szCs w:val="24"/>
        </w:rPr>
        <w:t>8. Участник закупки не является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14E1C947" w14:textId="77777777" w:rsidR="007C3B97" w:rsidRPr="0096364C" w:rsidRDefault="007C3B97" w:rsidP="007C3B97">
      <w:pPr>
        <w:spacing w:before="240" w:after="240" w:line="240" w:lineRule="auto"/>
        <w:ind w:firstLine="567"/>
        <w:contextualSpacing/>
        <w:jc w:val="both"/>
        <w:rPr>
          <w:rFonts w:ascii="Times New Roman" w:eastAsia="Times New Roman" w:hAnsi="Times New Roman" w:cs="Times New Roman"/>
          <w:sz w:val="24"/>
          <w:szCs w:val="24"/>
        </w:rPr>
      </w:pPr>
      <w:r w:rsidRPr="0096364C">
        <w:rPr>
          <w:rFonts w:ascii="Times New Roman" w:eastAsia="Times New Roman" w:hAnsi="Times New Roman" w:cs="Times New Roman"/>
          <w:sz w:val="24"/>
          <w:szCs w:val="24"/>
        </w:rPr>
        <w:t>9. Участник</w:t>
      </w:r>
      <w:r w:rsidRPr="0096364C">
        <w:rPr>
          <w:rFonts w:ascii="Times New Roman" w:hAnsi="Times New Roman" w:cs="Times New Roman"/>
          <w:sz w:val="24"/>
          <w:szCs w:val="24"/>
        </w:rPr>
        <w:t xml:space="preserve">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4F3669C" w14:textId="77777777" w:rsidR="007C3B97" w:rsidRPr="0096364C" w:rsidRDefault="007C3B97" w:rsidP="007C3B97">
      <w:pPr>
        <w:spacing w:line="240" w:lineRule="auto"/>
        <w:ind w:firstLine="567"/>
        <w:jc w:val="both"/>
        <w:rPr>
          <w:rFonts w:ascii="Times New Roman" w:hAnsi="Times New Roman" w:cs="Times New Roman"/>
          <w:sz w:val="24"/>
          <w:szCs w:val="24"/>
        </w:rPr>
      </w:pPr>
    </w:p>
    <w:p w14:paraId="78B442E3" w14:textId="5807E17D" w:rsidR="007C3B97" w:rsidRPr="0096364C" w:rsidRDefault="007C3B97" w:rsidP="007C3B97">
      <w:pPr>
        <w:spacing w:line="240" w:lineRule="auto"/>
        <w:ind w:firstLine="567"/>
        <w:jc w:val="both"/>
        <w:rPr>
          <w:rFonts w:ascii="Times New Roman" w:hAnsi="Times New Roman" w:cs="Times New Roman"/>
          <w:sz w:val="24"/>
          <w:szCs w:val="24"/>
        </w:rPr>
      </w:pPr>
      <w:r w:rsidRPr="0096364C">
        <w:rPr>
          <w:rFonts w:ascii="Times New Roman" w:hAnsi="Times New Roman" w:cs="Times New Roman"/>
          <w:sz w:val="24"/>
          <w:szCs w:val="24"/>
        </w:rPr>
        <w:t xml:space="preserve">Страна происхождения участника: _________ </w:t>
      </w:r>
    </w:p>
    <w:p w14:paraId="367704F6" w14:textId="77777777" w:rsidR="007C3B97" w:rsidRPr="0096364C" w:rsidRDefault="007C3B97" w:rsidP="007C3B97">
      <w:pPr>
        <w:spacing w:line="240" w:lineRule="auto"/>
        <w:ind w:left="567"/>
        <w:rPr>
          <w:rFonts w:ascii="Times New Roman" w:hAnsi="Times New Roman" w:cs="Times New Roman"/>
          <w:sz w:val="24"/>
          <w:szCs w:val="24"/>
        </w:rPr>
      </w:pPr>
    </w:p>
    <w:p w14:paraId="0F062D02" w14:textId="77777777" w:rsidR="007C3B97" w:rsidRPr="0096364C" w:rsidRDefault="007C3B97" w:rsidP="007C3B97">
      <w:pPr>
        <w:tabs>
          <w:tab w:val="left" w:pos="3562"/>
          <w:tab w:val="left" w:leader="underscore" w:pos="5774"/>
          <w:tab w:val="left" w:leader="underscore" w:pos="8218"/>
        </w:tabs>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Руководитель организации</w:t>
      </w:r>
      <w:r w:rsidRPr="0096364C">
        <w:rPr>
          <w:rFonts w:ascii="Times New Roman" w:hAnsi="Times New Roman" w:cs="Times New Roman"/>
          <w:sz w:val="24"/>
          <w:szCs w:val="24"/>
        </w:rPr>
        <w:tab/>
      </w:r>
      <w:r w:rsidRPr="0096364C">
        <w:rPr>
          <w:rFonts w:ascii="Times New Roman" w:hAnsi="Times New Roman" w:cs="Times New Roman"/>
          <w:sz w:val="24"/>
          <w:szCs w:val="24"/>
        </w:rPr>
        <w:tab/>
        <w:t>/_______________(ФИО)</w:t>
      </w:r>
    </w:p>
    <w:p w14:paraId="7AF95ED2" w14:textId="77777777" w:rsidR="007C3B97" w:rsidRDefault="007C3B97" w:rsidP="007C3B97">
      <w:pPr>
        <w:spacing w:line="240" w:lineRule="auto"/>
        <w:rPr>
          <w:rFonts w:ascii="Times New Roman" w:hAnsi="Times New Roman" w:cs="Times New Roman"/>
          <w:sz w:val="24"/>
          <w:szCs w:val="24"/>
        </w:rPr>
      </w:pPr>
      <w:proofErr w:type="spellStart"/>
      <w:r w:rsidRPr="0096364C">
        <w:rPr>
          <w:rFonts w:ascii="Times New Roman" w:hAnsi="Times New Roman" w:cs="Times New Roman"/>
          <w:sz w:val="24"/>
          <w:szCs w:val="24"/>
        </w:rPr>
        <w:t>м.п</w:t>
      </w:r>
      <w:proofErr w:type="spellEnd"/>
      <w:r w:rsidRPr="0096364C">
        <w:rPr>
          <w:rFonts w:ascii="Times New Roman" w:hAnsi="Times New Roman" w:cs="Times New Roman"/>
          <w:sz w:val="24"/>
          <w:szCs w:val="24"/>
        </w:rPr>
        <w:t>.</w:t>
      </w:r>
      <w:r w:rsidRPr="0096364C">
        <w:rPr>
          <w:rFonts w:ascii="Times New Roman" w:hAnsi="Times New Roman" w:cs="Times New Roman"/>
          <w:sz w:val="24"/>
          <w:szCs w:val="24"/>
        </w:rPr>
        <w:tab/>
        <w:t xml:space="preserve">                                              Дата</w:t>
      </w:r>
      <w:r w:rsidRPr="0096364C">
        <w:rPr>
          <w:rFonts w:ascii="Times New Roman" w:hAnsi="Times New Roman" w:cs="Times New Roman"/>
          <w:sz w:val="24"/>
          <w:szCs w:val="24"/>
        </w:rPr>
        <w:tab/>
        <w:t>_____/_____</w:t>
      </w:r>
      <w:r w:rsidRPr="0096364C">
        <w:rPr>
          <w:rFonts w:ascii="Times New Roman" w:hAnsi="Times New Roman" w:cs="Times New Roman"/>
          <w:sz w:val="24"/>
          <w:szCs w:val="24"/>
        </w:rPr>
        <w:tab/>
        <w:t>/__________</w:t>
      </w:r>
      <w:r w:rsidRPr="0096364C">
        <w:rPr>
          <w:rFonts w:ascii="Times New Roman" w:hAnsi="Times New Roman" w:cs="Times New Roman"/>
          <w:sz w:val="24"/>
          <w:szCs w:val="24"/>
        </w:rPr>
        <w:tab/>
      </w:r>
    </w:p>
    <w:p w14:paraId="1C405337" w14:textId="77777777" w:rsidR="007C3B97" w:rsidRPr="007C3B97" w:rsidRDefault="007C3B97" w:rsidP="007C3B97">
      <w:pPr>
        <w:rPr>
          <w:lang w:eastAsia="ru-RU"/>
        </w:rPr>
      </w:pPr>
    </w:p>
    <w:p w14:paraId="25ACD929" w14:textId="77777777" w:rsidR="007C3B97" w:rsidRPr="007C3B97" w:rsidRDefault="007C3B97" w:rsidP="007C3B97">
      <w:pPr>
        <w:rPr>
          <w:lang w:eastAsia="ru-RU"/>
        </w:rPr>
      </w:pPr>
    </w:p>
    <w:p w14:paraId="34ADFF38" w14:textId="1224D978" w:rsidR="007C3B97" w:rsidRDefault="007C3B97" w:rsidP="007C3B97">
      <w:pPr>
        <w:tabs>
          <w:tab w:val="left" w:pos="6180"/>
        </w:tabs>
        <w:rPr>
          <w:rFonts w:ascii="Times New Roman" w:eastAsia="Times New Roman" w:hAnsi="Times New Roman" w:cs="Times New Roman"/>
          <w:i/>
          <w:iCs/>
          <w:sz w:val="24"/>
          <w:szCs w:val="24"/>
          <w:u w:val="single"/>
          <w:lang w:eastAsia="ru-RU"/>
        </w:rPr>
      </w:pPr>
    </w:p>
    <w:p w14:paraId="5477A445" w14:textId="77777777" w:rsidR="007C3B97" w:rsidRDefault="007C3B97" w:rsidP="007C3B97">
      <w:pPr>
        <w:spacing w:after="0" w:line="240" w:lineRule="auto"/>
        <w:jc w:val="right"/>
        <w:rPr>
          <w:rFonts w:ascii="Times New Roman" w:hAnsi="Times New Roman"/>
          <w:sz w:val="24"/>
          <w:szCs w:val="24"/>
          <w:vertAlign w:val="superscript"/>
        </w:rPr>
      </w:pPr>
    </w:p>
    <w:p w14:paraId="6607A6B8" w14:textId="77777777" w:rsidR="007C3B97" w:rsidRDefault="007C3B97" w:rsidP="007C3B97">
      <w:pPr>
        <w:spacing w:after="0" w:line="240" w:lineRule="auto"/>
        <w:jc w:val="right"/>
        <w:rPr>
          <w:rFonts w:ascii="Times New Roman" w:hAnsi="Times New Roman"/>
          <w:sz w:val="24"/>
          <w:szCs w:val="24"/>
          <w:vertAlign w:val="superscript"/>
        </w:rPr>
      </w:pPr>
    </w:p>
    <w:p w14:paraId="162B2934" w14:textId="77777777" w:rsidR="007C3B97" w:rsidRDefault="007C3B97" w:rsidP="007C3B97">
      <w:pPr>
        <w:spacing w:after="0" w:line="240" w:lineRule="auto"/>
        <w:jc w:val="right"/>
        <w:rPr>
          <w:rFonts w:ascii="Times New Roman" w:hAnsi="Times New Roman"/>
          <w:sz w:val="24"/>
          <w:szCs w:val="24"/>
          <w:vertAlign w:val="superscript"/>
        </w:rPr>
      </w:pPr>
    </w:p>
    <w:p w14:paraId="5A5A2872" w14:textId="77777777" w:rsidR="007C3B97" w:rsidRDefault="007C3B97" w:rsidP="007C3B97">
      <w:pPr>
        <w:spacing w:after="0" w:line="240" w:lineRule="auto"/>
        <w:jc w:val="right"/>
        <w:rPr>
          <w:rFonts w:ascii="Times New Roman" w:hAnsi="Times New Roman"/>
          <w:sz w:val="24"/>
          <w:szCs w:val="24"/>
          <w:vertAlign w:val="superscript"/>
        </w:rPr>
      </w:pPr>
    </w:p>
    <w:p w14:paraId="4114CF84" w14:textId="77777777" w:rsidR="007C3B97" w:rsidRDefault="007C3B97" w:rsidP="007C3B97">
      <w:pPr>
        <w:spacing w:after="0" w:line="240" w:lineRule="auto"/>
        <w:jc w:val="right"/>
        <w:rPr>
          <w:rFonts w:ascii="Times New Roman" w:hAnsi="Times New Roman"/>
          <w:sz w:val="24"/>
          <w:szCs w:val="24"/>
          <w:vertAlign w:val="superscript"/>
        </w:rPr>
      </w:pPr>
    </w:p>
    <w:p w14:paraId="33A831D8" w14:textId="77777777" w:rsidR="007C3B97" w:rsidRDefault="007C3B97" w:rsidP="007C3B97">
      <w:pPr>
        <w:spacing w:after="0" w:line="240" w:lineRule="auto"/>
        <w:jc w:val="right"/>
        <w:rPr>
          <w:rFonts w:ascii="Times New Roman" w:hAnsi="Times New Roman"/>
          <w:sz w:val="24"/>
          <w:szCs w:val="24"/>
          <w:vertAlign w:val="superscript"/>
        </w:rPr>
      </w:pPr>
    </w:p>
    <w:p w14:paraId="78F231CF" w14:textId="77777777" w:rsidR="007C3B97" w:rsidRDefault="007C3B97" w:rsidP="007C3B97">
      <w:pPr>
        <w:spacing w:after="0" w:line="240" w:lineRule="auto"/>
        <w:jc w:val="right"/>
        <w:rPr>
          <w:rFonts w:ascii="Times New Roman" w:hAnsi="Times New Roman"/>
          <w:sz w:val="24"/>
          <w:szCs w:val="24"/>
          <w:vertAlign w:val="superscript"/>
        </w:rPr>
      </w:pPr>
    </w:p>
    <w:p w14:paraId="57D9D7D2" w14:textId="77777777" w:rsidR="007C3B97" w:rsidRDefault="007C3B97" w:rsidP="007C3B97">
      <w:pPr>
        <w:spacing w:after="0" w:line="240" w:lineRule="auto"/>
        <w:jc w:val="right"/>
        <w:rPr>
          <w:rFonts w:ascii="Times New Roman" w:hAnsi="Times New Roman"/>
          <w:sz w:val="24"/>
          <w:szCs w:val="24"/>
          <w:vertAlign w:val="superscript"/>
        </w:rPr>
      </w:pPr>
    </w:p>
    <w:p w14:paraId="45055DB2" w14:textId="77777777" w:rsidR="007C3B97" w:rsidRDefault="007C3B97" w:rsidP="007C3B97">
      <w:pPr>
        <w:spacing w:after="0" w:line="240" w:lineRule="auto"/>
        <w:jc w:val="right"/>
        <w:rPr>
          <w:rFonts w:ascii="Times New Roman" w:hAnsi="Times New Roman"/>
          <w:sz w:val="24"/>
          <w:szCs w:val="24"/>
          <w:vertAlign w:val="superscript"/>
        </w:rPr>
      </w:pPr>
    </w:p>
    <w:p w14:paraId="5F5EA39F" w14:textId="77777777" w:rsidR="007C3B97" w:rsidRDefault="007C3B97" w:rsidP="007C3B97">
      <w:pPr>
        <w:spacing w:after="0" w:line="240" w:lineRule="auto"/>
        <w:jc w:val="right"/>
        <w:rPr>
          <w:rFonts w:ascii="Times New Roman" w:hAnsi="Times New Roman"/>
          <w:sz w:val="24"/>
          <w:szCs w:val="24"/>
          <w:vertAlign w:val="superscript"/>
        </w:rPr>
      </w:pPr>
    </w:p>
    <w:p w14:paraId="47E6214E" w14:textId="77777777" w:rsidR="007C3B97" w:rsidRDefault="007C3B97" w:rsidP="007C3B97">
      <w:pPr>
        <w:spacing w:after="0" w:line="240" w:lineRule="auto"/>
        <w:jc w:val="right"/>
        <w:rPr>
          <w:rFonts w:ascii="Times New Roman" w:hAnsi="Times New Roman"/>
          <w:sz w:val="24"/>
          <w:szCs w:val="24"/>
          <w:vertAlign w:val="superscript"/>
        </w:rPr>
      </w:pPr>
    </w:p>
    <w:p w14:paraId="0F55E8BB" w14:textId="77777777" w:rsidR="007C3B97" w:rsidRDefault="007C3B97" w:rsidP="007C3B97">
      <w:pPr>
        <w:spacing w:after="0" w:line="240" w:lineRule="auto"/>
        <w:jc w:val="right"/>
        <w:rPr>
          <w:rFonts w:ascii="Times New Roman" w:hAnsi="Times New Roman"/>
          <w:sz w:val="24"/>
          <w:szCs w:val="24"/>
          <w:vertAlign w:val="superscript"/>
        </w:rPr>
      </w:pPr>
    </w:p>
    <w:p w14:paraId="1540D1FD" w14:textId="77777777" w:rsidR="007C3B97" w:rsidRDefault="007C3B97" w:rsidP="007C3B97">
      <w:pPr>
        <w:spacing w:after="0" w:line="240" w:lineRule="auto"/>
        <w:jc w:val="right"/>
        <w:rPr>
          <w:rFonts w:ascii="Times New Roman" w:hAnsi="Times New Roman"/>
          <w:sz w:val="24"/>
          <w:szCs w:val="24"/>
          <w:vertAlign w:val="superscript"/>
        </w:rPr>
      </w:pPr>
    </w:p>
    <w:p w14:paraId="7B1A3152" w14:textId="77777777" w:rsidR="007C3B97" w:rsidRDefault="007C3B97" w:rsidP="007C3B97">
      <w:pPr>
        <w:spacing w:after="0" w:line="240" w:lineRule="auto"/>
        <w:jc w:val="right"/>
        <w:rPr>
          <w:rFonts w:ascii="Times New Roman" w:hAnsi="Times New Roman"/>
          <w:sz w:val="24"/>
          <w:szCs w:val="24"/>
          <w:vertAlign w:val="superscript"/>
        </w:rPr>
      </w:pPr>
    </w:p>
    <w:p w14:paraId="3FCAED78" w14:textId="77777777" w:rsidR="007C3B97" w:rsidRDefault="007C3B97" w:rsidP="007C3B97">
      <w:pPr>
        <w:spacing w:after="0" w:line="240" w:lineRule="auto"/>
        <w:jc w:val="right"/>
        <w:rPr>
          <w:rFonts w:ascii="Times New Roman" w:hAnsi="Times New Roman"/>
          <w:sz w:val="24"/>
          <w:szCs w:val="24"/>
          <w:vertAlign w:val="superscript"/>
        </w:rPr>
      </w:pPr>
    </w:p>
    <w:p w14:paraId="4532F35D" w14:textId="77777777" w:rsidR="007C3B97" w:rsidRDefault="007C3B97" w:rsidP="007C3B97">
      <w:pPr>
        <w:spacing w:after="0" w:line="240" w:lineRule="auto"/>
        <w:jc w:val="right"/>
        <w:rPr>
          <w:rFonts w:ascii="Times New Roman" w:hAnsi="Times New Roman"/>
          <w:sz w:val="24"/>
          <w:szCs w:val="24"/>
          <w:vertAlign w:val="superscript"/>
        </w:rPr>
      </w:pPr>
    </w:p>
    <w:p w14:paraId="2E346F41" w14:textId="77777777" w:rsidR="007C3B97" w:rsidRDefault="007C3B97" w:rsidP="007C3B97">
      <w:pPr>
        <w:spacing w:after="0" w:line="240" w:lineRule="auto"/>
        <w:jc w:val="right"/>
        <w:rPr>
          <w:rFonts w:ascii="Times New Roman" w:hAnsi="Times New Roman"/>
          <w:sz w:val="24"/>
          <w:szCs w:val="24"/>
          <w:vertAlign w:val="superscript"/>
        </w:rPr>
      </w:pPr>
    </w:p>
    <w:p w14:paraId="185FF265" w14:textId="77777777" w:rsidR="007C3B97" w:rsidRDefault="007C3B97" w:rsidP="007C3B97">
      <w:pPr>
        <w:spacing w:after="0" w:line="240" w:lineRule="auto"/>
        <w:jc w:val="right"/>
        <w:rPr>
          <w:rFonts w:ascii="Times New Roman" w:hAnsi="Times New Roman"/>
          <w:sz w:val="24"/>
          <w:szCs w:val="24"/>
          <w:vertAlign w:val="superscript"/>
        </w:rPr>
      </w:pPr>
    </w:p>
    <w:p w14:paraId="2123330E" w14:textId="77777777" w:rsidR="007C3B97" w:rsidRDefault="007C3B97" w:rsidP="007C3B97">
      <w:pPr>
        <w:spacing w:after="0" w:line="240" w:lineRule="auto"/>
        <w:jc w:val="right"/>
        <w:rPr>
          <w:rFonts w:ascii="Times New Roman" w:hAnsi="Times New Roman"/>
          <w:sz w:val="24"/>
          <w:szCs w:val="24"/>
          <w:vertAlign w:val="superscript"/>
        </w:rPr>
      </w:pPr>
    </w:p>
    <w:p w14:paraId="355E7013" w14:textId="77777777" w:rsidR="007C3B97" w:rsidRDefault="007C3B97" w:rsidP="007C3B97">
      <w:pPr>
        <w:spacing w:after="0" w:line="240" w:lineRule="auto"/>
        <w:jc w:val="right"/>
        <w:rPr>
          <w:rFonts w:ascii="Times New Roman" w:hAnsi="Times New Roman"/>
          <w:sz w:val="24"/>
          <w:szCs w:val="24"/>
          <w:vertAlign w:val="superscript"/>
        </w:rPr>
      </w:pPr>
    </w:p>
    <w:p w14:paraId="70A0ECEA" w14:textId="77777777" w:rsidR="007C3B97" w:rsidRDefault="007C3B97" w:rsidP="007C3B97">
      <w:pPr>
        <w:spacing w:after="0" w:line="240" w:lineRule="auto"/>
        <w:jc w:val="right"/>
        <w:rPr>
          <w:rFonts w:ascii="Times New Roman" w:hAnsi="Times New Roman"/>
          <w:sz w:val="24"/>
          <w:szCs w:val="24"/>
          <w:vertAlign w:val="superscript"/>
        </w:rPr>
      </w:pPr>
    </w:p>
    <w:p w14:paraId="6B2E4154" w14:textId="77777777" w:rsidR="007C3B97" w:rsidRDefault="007C3B97" w:rsidP="007C3B97">
      <w:pPr>
        <w:spacing w:after="0" w:line="240" w:lineRule="auto"/>
        <w:jc w:val="right"/>
        <w:rPr>
          <w:rFonts w:ascii="Times New Roman" w:hAnsi="Times New Roman"/>
          <w:sz w:val="24"/>
          <w:szCs w:val="24"/>
          <w:vertAlign w:val="superscript"/>
        </w:rPr>
      </w:pPr>
    </w:p>
    <w:p w14:paraId="07010554" w14:textId="4B03C5B5" w:rsidR="007C3B97" w:rsidRDefault="007C3B97" w:rsidP="007C3B97">
      <w:pPr>
        <w:spacing w:after="0" w:line="240" w:lineRule="auto"/>
        <w:jc w:val="right"/>
        <w:rPr>
          <w:rFonts w:ascii="Times New Roman" w:hAnsi="Times New Roman"/>
          <w:sz w:val="24"/>
          <w:szCs w:val="24"/>
          <w:vertAlign w:val="superscript"/>
        </w:rPr>
      </w:pPr>
    </w:p>
    <w:p w14:paraId="5D775B70" w14:textId="416250FA" w:rsidR="00AB0D80" w:rsidRDefault="00AB0D80" w:rsidP="00E70E98">
      <w:pPr>
        <w:spacing w:after="0" w:line="240" w:lineRule="auto"/>
        <w:rPr>
          <w:rFonts w:ascii="Times New Roman" w:hAnsi="Times New Roman"/>
          <w:sz w:val="24"/>
          <w:szCs w:val="24"/>
          <w:vertAlign w:val="superscript"/>
        </w:rPr>
      </w:pPr>
    </w:p>
    <w:p w14:paraId="73C9551E" w14:textId="0DD358FC" w:rsidR="00E70E98" w:rsidRDefault="00E70E98" w:rsidP="00E70E98">
      <w:pPr>
        <w:spacing w:after="0" w:line="240" w:lineRule="auto"/>
        <w:rPr>
          <w:rFonts w:ascii="Times New Roman" w:hAnsi="Times New Roman"/>
          <w:sz w:val="24"/>
          <w:szCs w:val="24"/>
          <w:vertAlign w:val="superscript"/>
        </w:rPr>
      </w:pPr>
    </w:p>
    <w:p w14:paraId="00098368" w14:textId="77777777" w:rsidR="00E70E98" w:rsidRDefault="00E70E98" w:rsidP="00E70E98">
      <w:pPr>
        <w:spacing w:after="0" w:line="240" w:lineRule="auto"/>
        <w:rPr>
          <w:rFonts w:ascii="Times New Roman" w:hAnsi="Times New Roman"/>
          <w:sz w:val="24"/>
          <w:szCs w:val="24"/>
          <w:vertAlign w:val="superscript"/>
        </w:rPr>
      </w:pPr>
    </w:p>
    <w:p w14:paraId="68850ADA" w14:textId="30FF102C" w:rsidR="007C3B97" w:rsidRDefault="007C3B97" w:rsidP="007C3B97">
      <w:pPr>
        <w:spacing w:after="0" w:line="240" w:lineRule="auto"/>
        <w:jc w:val="right"/>
        <w:rPr>
          <w:rFonts w:ascii="Times New Roman" w:hAnsi="Times New Roman"/>
          <w:sz w:val="24"/>
          <w:szCs w:val="24"/>
          <w:vertAlign w:val="superscript"/>
        </w:rPr>
      </w:pPr>
      <w:r w:rsidRPr="004743A0">
        <w:rPr>
          <w:rFonts w:ascii="Times New Roman" w:hAnsi="Times New Roman"/>
          <w:sz w:val="24"/>
          <w:szCs w:val="24"/>
          <w:vertAlign w:val="superscript"/>
        </w:rPr>
        <w:lastRenderedPageBreak/>
        <w:t>Приложение № </w:t>
      </w:r>
      <w:r>
        <w:rPr>
          <w:rFonts w:ascii="Times New Roman" w:hAnsi="Times New Roman"/>
          <w:sz w:val="24"/>
          <w:szCs w:val="24"/>
          <w:vertAlign w:val="superscript"/>
        </w:rPr>
        <w:t>3</w:t>
      </w:r>
    </w:p>
    <w:p w14:paraId="52FE417C" w14:textId="77777777" w:rsidR="007C3B97" w:rsidRPr="004743A0" w:rsidRDefault="007C3B97" w:rsidP="007C3B97">
      <w:pPr>
        <w:spacing w:after="0" w:line="240" w:lineRule="auto"/>
        <w:jc w:val="right"/>
        <w:rPr>
          <w:rFonts w:ascii="Times New Roman" w:hAnsi="Times New Roman"/>
          <w:b/>
          <w:sz w:val="24"/>
          <w:szCs w:val="24"/>
        </w:rPr>
      </w:pPr>
      <w:r w:rsidRPr="004743A0">
        <w:rPr>
          <w:rFonts w:ascii="Times New Roman" w:hAnsi="Times New Roman"/>
          <w:sz w:val="24"/>
          <w:szCs w:val="24"/>
          <w:vertAlign w:val="superscript"/>
        </w:rPr>
        <w:t xml:space="preserve"> к заявке на участие в закупке</w:t>
      </w:r>
    </w:p>
    <w:p w14:paraId="7F230849" w14:textId="77777777" w:rsidR="007C3B97" w:rsidRPr="003D51D7" w:rsidRDefault="007C3B97" w:rsidP="007C3B97">
      <w:pPr>
        <w:jc w:val="right"/>
        <w:rPr>
          <w:rFonts w:ascii="Times New Roman" w:hAnsi="Times New Roman" w:cs="Times New Roman"/>
          <w:b/>
          <w:sz w:val="24"/>
          <w:szCs w:val="24"/>
        </w:rPr>
      </w:pPr>
      <w:r w:rsidRPr="003D51D7">
        <w:rPr>
          <w:rFonts w:ascii="Times New Roman" w:hAnsi="Times New Roman" w:cs="Times New Roman"/>
          <w:sz w:val="24"/>
          <w:szCs w:val="24"/>
          <w:vertAlign w:val="superscript"/>
        </w:rPr>
        <w:t xml:space="preserve">        </w:t>
      </w:r>
    </w:p>
    <w:p w14:paraId="7E01DB57" w14:textId="77777777" w:rsidR="007C3B97" w:rsidRPr="003D51D7" w:rsidRDefault="007C3B97" w:rsidP="007C3B97">
      <w:pPr>
        <w:jc w:val="center"/>
        <w:rPr>
          <w:rFonts w:ascii="Times New Roman" w:hAnsi="Times New Roman" w:cs="Times New Roman"/>
          <w:sz w:val="24"/>
          <w:szCs w:val="24"/>
        </w:rPr>
      </w:pPr>
      <w:r w:rsidRPr="003D51D7">
        <w:rPr>
          <w:rFonts w:ascii="Times New Roman" w:hAnsi="Times New Roman" w:cs="Times New Roman"/>
          <w:b/>
          <w:sz w:val="24"/>
          <w:szCs w:val="24"/>
        </w:rPr>
        <w:t>АНКЕТА УЧАСТНИКА</w:t>
      </w:r>
    </w:p>
    <w:tbl>
      <w:tblPr>
        <w:tblW w:w="10206" w:type="dxa"/>
        <w:tblInd w:w="-5" w:type="dxa"/>
        <w:tblLayout w:type="fixed"/>
        <w:tblLook w:val="0000" w:firstRow="0" w:lastRow="0" w:firstColumn="0" w:lastColumn="0" w:noHBand="0" w:noVBand="0"/>
      </w:tblPr>
      <w:tblGrid>
        <w:gridCol w:w="708"/>
        <w:gridCol w:w="5104"/>
        <w:gridCol w:w="4394"/>
      </w:tblGrid>
      <w:tr w:rsidR="007C3B97" w:rsidRPr="003D51D7" w14:paraId="668528F1"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28489E81" w14:textId="77777777" w:rsidR="007C3B97" w:rsidRPr="003D51D7" w:rsidRDefault="007C3B97" w:rsidP="00D91388">
            <w:pPr>
              <w:pStyle w:val="ac"/>
              <w:spacing w:after="0" w:line="240" w:lineRule="auto"/>
              <w:rPr>
                <w:rFonts w:ascii="Times New Roman" w:hAnsi="Times New Roman"/>
                <w:sz w:val="24"/>
                <w:szCs w:val="24"/>
              </w:rPr>
            </w:pPr>
            <w:r w:rsidRPr="003D51D7">
              <w:rPr>
                <w:rFonts w:ascii="Times New Roman" w:hAnsi="Times New Roman"/>
                <w:sz w:val="24"/>
                <w:szCs w:val="24"/>
              </w:rPr>
              <w:t>№ п/п</w:t>
            </w:r>
          </w:p>
        </w:tc>
        <w:tc>
          <w:tcPr>
            <w:tcW w:w="5104" w:type="dxa"/>
            <w:tcBorders>
              <w:top w:val="single" w:sz="4" w:space="0" w:color="000000"/>
              <w:left w:val="single" w:sz="4" w:space="0" w:color="000000"/>
              <w:bottom w:val="single" w:sz="4" w:space="0" w:color="000000"/>
            </w:tcBorders>
            <w:shd w:val="clear" w:color="auto" w:fill="auto"/>
            <w:vAlign w:val="center"/>
          </w:tcPr>
          <w:p w14:paraId="04F5851F" w14:textId="77777777" w:rsidR="007C3B97" w:rsidRPr="003D51D7" w:rsidRDefault="007C3B97" w:rsidP="00D91388">
            <w:pPr>
              <w:pStyle w:val="ac"/>
              <w:spacing w:after="0" w:line="240" w:lineRule="auto"/>
              <w:rPr>
                <w:rFonts w:ascii="Times New Roman" w:hAnsi="Times New Roman"/>
                <w:sz w:val="24"/>
                <w:szCs w:val="24"/>
              </w:rPr>
            </w:pPr>
            <w:r w:rsidRPr="003D51D7">
              <w:rPr>
                <w:rFonts w:ascii="Times New Roman" w:hAnsi="Times New Roman"/>
                <w:sz w:val="24"/>
                <w:szCs w:val="24"/>
              </w:rPr>
              <w:t>Наименование</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0A9F6" w14:textId="77777777" w:rsidR="007C3B97" w:rsidRPr="003D51D7" w:rsidRDefault="007C3B97" w:rsidP="00D91388">
            <w:pPr>
              <w:pStyle w:val="ac"/>
              <w:spacing w:after="0" w:line="240" w:lineRule="auto"/>
              <w:rPr>
                <w:rFonts w:ascii="Times New Roman" w:hAnsi="Times New Roman"/>
                <w:sz w:val="24"/>
                <w:szCs w:val="24"/>
              </w:rPr>
            </w:pPr>
            <w:r w:rsidRPr="003D51D7">
              <w:rPr>
                <w:rFonts w:ascii="Times New Roman" w:hAnsi="Times New Roman"/>
                <w:sz w:val="24"/>
                <w:szCs w:val="24"/>
              </w:rPr>
              <w:t>Сведения об Участнике</w:t>
            </w:r>
          </w:p>
        </w:tc>
      </w:tr>
      <w:tr w:rsidR="007C3B97" w:rsidRPr="003D51D7" w14:paraId="6148ADB2"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1D8098F1"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w:t>
            </w:r>
          </w:p>
        </w:tc>
        <w:tc>
          <w:tcPr>
            <w:tcW w:w="5104" w:type="dxa"/>
            <w:tcBorders>
              <w:top w:val="single" w:sz="4" w:space="0" w:color="000000"/>
              <w:left w:val="single" w:sz="4" w:space="0" w:color="000000"/>
              <w:bottom w:val="single" w:sz="4" w:space="0" w:color="000000"/>
            </w:tcBorders>
            <w:shd w:val="clear" w:color="auto" w:fill="auto"/>
          </w:tcPr>
          <w:p w14:paraId="697824E6"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Организационно-правовая форма и наименование фирмы Участника, дата регистрации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12C731B"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1EABD38A"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3C3C6C2B"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2</w:t>
            </w:r>
          </w:p>
        </w:tc>
        <w:tc>
          <w:tcPr>
            <w:tcW w:w="5104" w:type="dxa"/>
            <w:tcBorders>
              <w:top w:val="single" w:sz="4" w:space="0" w:color="000000"/>
              <w:left w:val="single" w:sz="4" w:space="0" w:color="000000"/>
              <w:bottom w:val="single" w:sz="4" w:space="0" w:color="000000"/>
            </w:tcBorders>
            <w:shd w:val="clear" w:color="auto" w:fill="auto"/>
          </w:tcPr>
          <w:p w14:paraId="750E73AD"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Юридический адрес</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678ADAE"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7077A8BA"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40DF1B1E"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3</w:t>
            </w:r>
          </w:p>
        </w:tc>
        <w:tc>
          <w:tcPr>
            <w:tcW w:w="5104" w:type="dxa"/>
            <w:tcBorders>
              <w:top w:val="single" w:sz="4" w:space="0" w:color="000000"/>
              <w:left w:val="single" w:sz="4" w:space="0" w:color="000000"/>
              <w:bottom w:val="single" w:sz="4" w:space="0" w:color="000000"/>
            </w:tcBorders>
            <w:shd w:val="clear" w:color="auto" w:fill="auto"/>
          </w:tcPr>
          <w:p w14:paraId="4A201A66"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Почтовые адреса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CA1A65A"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1290B1FE"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3990E633"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4</w:t>
            </w:r>
          </w:p>
        </w:tc>
        <w:tc>
          <w:tcPr>
            <w:tcW w:w="5104" w:type="dxa"/>
            <w:tcBorders>
              <w:top w:val="single" w:sz="4" w:space="0" w:color="000000"/>
              <w:left w:val="single" w:sz="4" w:space="0" w:color="000000"/>
              <w:bottom w:val="single" w:sz="4" w:space="0" w:color="000000"/>
            </w:tcBorders>
            <w:shd w:val="clear" w:color="auto" w:fill="auto"/>
          </w:tcPr>
          <w:p w14:paraId="06DC0B79"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Фактический адрес</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2B0C55F"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31399BB9"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54092701"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5</w:t>
            </w:r>
          </w:p>
        </w:tc>
        <w:tc>
          <w:tcPr>
            <w:tcW w:w="5104" w:type="dxa"/>
            <w:tcBorders>
              <w:top w:val="single" w:sz="4" w:space="0" w:color="000000"/>
              <w:left w:val="single" w:sz="4" w:space="0" w:color="000000"/>
              <w:bottom w:val="single" w:sz="4" w:space="0" w:color="000000"/>
            </w:tcBorders>
            <w:shd w:val="clear" w:color="auto" w:fill="auto"/>
          </w:tcPr>
          <w:p w14:paraId="7E2A2102"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1414D27"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4D4B1A0E"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0A17D7C9"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6</w:t>
            </w:r>
          </w:p>
        </w:tc>
        <w:tc>
          <w:tcPr>
            <w:tcW w:w="5104" w:type="dxa"/>
            <w:tcBorders>
              <w:top w:val="single" w:sz="4" w:space="0" w:color="000000"/>
              <w:left w:val="single" w:sz="4" w:space="0" w:color="000000"/>
              <w:bottom w:val="single" w:sz="4" w:space="0" w:color="000000"/>
            </w:tcBorders>
            <w:shd w:val="clear" w:color="auto" w:fill="auto"/>
          </w:tcPr>
          <w:p w14:paraId="4FBDE9C0"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Телефоны Участника (с указанием кода города)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3BD3946"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6E3F13AB"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55336CF1"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7</w:t>
            </w:r>
          </w:p>
        </w:tc>
        <w:tc>
          <w:tcPr>
            <w:tcW w:w="5104" w:type="dxa"/>
            <w:tcBorders>
              <w:top w:val="single" w:sz="4" w:space="0" w:color="000000"/>
              <w:left w:val="single" w:sz="4" w:space="0" w:color="000000"/>
              <w:bottom w:val="single" w:sz="4" w:space="0" w:color="000000"/>
            </w:tcBorders>
            <w:shd w:val="clear" w:color="auto" w:fill="auto"/>
          </w:tcPr>
          <w:p w14:paraId="30E73BEF"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Факс Участника</w:t>
            </w:r>
          </w:p>
          <w:p w14:paraId="31F30642"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(с указанием кода города)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343E1ED"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4704ABBC"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04E26768"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8</w:t>
            </w:r>
          </w:p>
        </w:tc>
        <w:tc>
          <w:tcPr>
            <w:tcW w:w="5104" w:type="dxa"/>
            <w:tcBorders>
              <w:top w:val="single" w:sz="4" w:space="0" w:color="000000"/>
              <w:left w:val="single" w:sz="4" w:space="0" w:color="000000"/>
              <w:bottom w:val="single" w:sz="4" w:space="0" w:color="000000"/>
            </w:tcBorders>
            <w:shd w:val="clear" w:color="auto" w:fill="auto"/>
          </w:tcPr>
          <w:p w14:paraId="7CA5C3FD"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 xml:space="preserve">Адрес электронной почты Участника, </w:t>
            </w:r>
            <w:proofErr w:type="spellStart"/>
            <w:r w:rsidRPr="003D51D7">
              <w:rPr>
                <w:rFonts w:ascii="Times New Roman" w:hAnsi="Times New Roman"/>
                <w:sz w:val="24"/>
                <w:szCs w:val="24"/>
              </w:rPr>
              <w:t>web</w:t>
            </w:r>
            <w:proofErr w:type="spellEnd"/>
            <w:r w:rsidRPr="003D51D7">
              <w:rPr>
                <w:rFonts w:ascii="Times New Roman" w:hAnsi="Times New Roman"/>
                <w:sz w:val="24"/>
                <w:szCs w:val="24"/>
              </w:rPr>
              <w:t>-сайт</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E5CBE7D"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33133355"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193D1B8C"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9</w:t>
            </w:r>
          </w:p>
        </w:tc>
        <w:tc>
          <w:tcPr>
            <w:tcW w:w="5104" w:type="dxa"/>
            <w:tcBorders>
              <w:top w:val="single" w:sz="4" w:space="0" w:color="000000"/>
              <w:left w:val="single" w:sz="4" w:space="0" w:color="000000"/>
              <w:bottom w:val="single" w:sz="4" w:space="0" w:color="000000"/>
            </w:tcBorders>
            <w:shd w:val="clear" w:color="auto" w:fill="auto"/>
          </w:tcPr>
          <w:p w14:paraId="585691F0"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ИНН/КПП/ОГРН/ОКПО/ОКОПФ/ОКТМО Участника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C299A5A"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6F13A71F"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02A5060B" w14:textId="77777777" w:rsidR="007C3B97" w:rsidRPr="003D51D7" w:rsidRDefault="007C3B97" w:rsidP="00D91388">
            <w:pPr>
              <w:spacing w:after="0" w:line="240" w:lineRule="auto"/>
              <w:jc w:val="center"/>
              <w:rPr>
                <w:rFonts w:ascii="Times New Roman" w:hAnsi="Times New Roman" w:cs="Times New Roman"/>
                <w:sz w:val="24"/>
                <w:szCs w:val="24"/>
              </w:rPr>
            </w:pPr>
            <w:r w:rsidRPr="003D51D7">
              <w:rPr>
                <w:rFonts w:ascii="Times New Roman" w:hAnsi="Times New Roman" w:cs="Times New Roman"/>
                <w:sz w:val="24"/>
                <w:szCs w:val="24"/>
              </w:rPr>
              <w:t>10</w:t>
            </w:r>
          </w:p>
        </w:tc>
        <w:tc>
          <w:tcPr>
            <w:tcW w:w="5104" w:type="dxa"/>
            <w:tcBorders>
              <w:top w:val="single" w:sz="4" w:space="0" w:color="000000"/>
              <w:left w:val="single" w:sz="4" w:space="0" w:color="000000"/>
              <w:bottom w:val="single" w:sz="4" w:space="0" w:color="000000"/>
            </w:tcBorders>
            <w:shd w:val="clear" w:color="auto" w:fill="auto"/>
          </w:tcPr>
          <w:p w14:paraId="0FE59663"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Дата постановки Участника на налоговый учет</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5C704E4"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16C2F22D"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5FFF39AF" w14:textId="77777777" w:rsidR="007C3B97" w:rsidRPr="003D51D7" w:rsidRDefault="007C3B97" w:rsidP="00D91388">
            <w:pPr>
              <w:pStyle w:val="a"/>
              <w:numPr>
                <w:ilvl w:val="0"/>
                <w:numId w:val="0"/>
              </w:numPr>
              <w:tabs>
                <w:tab w:val="left" w:pos="708"/>
              </w:tabs>
              <w:spacing w:after="0" w:line="240" w:lineRule="auto"/>
              <w:ind w:firstLine="57"/>
              <w:jc w:val="center"/>
              <w:rPr>
                <w:rFonts w:ascii="Times New Roman" w:hAnsi="Times New Roman" w:cs="Times New Roman"/>
                <w:sz w:val="24"/>
                <w:szCs w:val="24"/>
              </w:rPr>
            </w:pPr>
            <w:r w:rsidRPr="003D51D7">
              <w:rPr>
                <w:rFonts w:ascii="Times New Roman" w:hAnsi="Times New Roman" w:cs="Times New Roman"/>
                <w:sz w:val="24"/>
                <w:szCs w:val="24"/>
                <w:lang w:eastAsia="ru-RU"/>
              </w:rPr>
              <w:t>11</w:t>
            </w:r>
          </w:p>
        </w:tc>
        <w:tc>
          <w:tcPr>
            <w:tcW w:w="5104" w:type="dxa"/>
            <w:tcBorders>
              <w:top w:val="single" w:sz="4" w:space="0" w:color="000000"/>
              <w:left w:val="single" w:sz="4" w:space="0" w:color="000000"/>
              <w:bottom w:val="single" w:sz="4" w:space="0" w:color="000000"/>
            </w:tcBorders>
            <w:shd w:val="clear" w:color="auto" w:fill="auto"/>
          </w:tcPr>
          <w:p w14:paraId="5D54DE4A"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BE0B66B"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26ADE7B3"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4FD170E1"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12</w:t>
            </w:r>
          </w:p>
        </w:tc>
        <w:tc>
          <w:tcPr>
            <w:tcW w:w="5104" w:type="dxa"/>
            <w:tcBorders>
              <w:top w:val="single" w:sz="4" w:space="0" w:color="000000"/>
              <w:left w:val="single" w:sz="4" w:space="0" w:color="000000"/>
              <w:bottom w:val="single" w:sz="4" w:space="0" w:color="000000"/>
            </w:tcBorders>
            <w:shd w:val="clear" w:color="auto" w:fill="auto"/>
          </w:tcPr>
          <w:p w14:paraId="30E43AFC"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EB7A7D2"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1A2A820E"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789E91A5"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13</w:t>
            </w:r>
          </w:p>
        </w:tc>
        <w:tc>
          <w:tcPr>
            <w:tcW w:w="5104" w:type="dxa"/>
            <w:tcBorders>
              <w:top w:val="single" w:sz="4" w:space="0" w:color="000000"/>
              <w:left w:val="single" w:sz="4" w:space="0" w:color="000000"/>
              <w:bottom w:val="single" w:sz="4" w:space="0" w:color="000000"/>
            </w:tcBorders>
            <w:shd w:val="clear" w:color="auto" w:fill="auto"/>
          </w:tcPr>
          <w:p w14:paraId="76465C0D"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Филиалы: перечислить наименования и почтовые адреса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04465B55"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25C50E26"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6BCC1313"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14</w:t>
            </w:r>
          </w:p>
        </w:tc>
        <w:tc>
          <w:tcPr>
            <w:tcW w:w="5104" w:type="dxa"/>
            <w:tcBorders>
              <w:top w:val="single" w:sz="4" w:space="0" w:color="000000"/>
              <w:left w:val="single" w:sz="4" w:space="0" w:color="000000"/>
              <w:bottom w:val="single" w:sz="4" w:space="0" w:color="000000"/>
            </w:tcBorders>
            <w:shd w:val="clear" w:color="auto" w:fill="auto"/>
          </w:tcPr>
          <w:p w14:paraId="0F049E64"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Свидетельство о внесении записи в Единый государственный реестр юридических лиц (ЕГРИП) или лист записи (дата, номер, кем выдано)</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F3D17C1" w14:textId="77777777" w:rsidR="007C3B97" w:rsidRPr="003D51D7" w:rsidRDefault="007C3B97" w:rsidP="00D91388">
            <w:pPr>
              <w:pStyle w:val="ad"/>
              <w:snapToGrid w:val="0"/>
              <w:spacing w:after="0" w:line="240" w:lineRule="auto"/>
              <w:rPr>
                <w:rFonts w:ascii="Times New Roman" w:hAnsi="Times New Roman"/>
                <w:sz w:val="24"/>
                <w:szCs w:val="24"/>
              </w:rPr>
            </w:pPr>
          </w:p>
        </w:tc>
      </w:tr>
      <w:tr w:rsidR="007C3B97" w:rsidRPr="003D51D7" w14:paraId="3F533849" w14:textId="77777777" w:rsidTr="00D91388">
        <w:tc>
          <w:tcPr>
            <w:tcW w:w="708" w:type="dxa"/>
            <w:tcBorders>
              <w:top w:val="single" w:sz="4" w:space="0" w:color="000000"/>
              <w:left w:val="single" w:sz="4" w:space="0" w:color="000000"/>
              <w:bottom w:val="single" w:sz="4" w:space="0" w:color="000000"/>
            </w:tcBorders>
            <w:shd w:val="clear" w:color="auto" w:fill="auto"/>
            <w:vAlign w:val="center"/>
          </w:tcPr>
          <w:p w14:paraId="13BC82C7" w14:textId="77777777" w:rsidR="007C3B97" w:rsidRPr="003D51D7" w:rsidRDefault="007C3B97" w:rsidP="00D91388">
            <w:pPr>
              <w:pStyle w:val="a"/>
              <w:numPr>
                <w:ilvl w:val="0"/>
                <w:numId w:val="0"/>
              </w:numPr>
              <w:tabs>
                <w:tab w:val="left" w:pos="708"/>
              </w:tabs>
              <w:spacing w:after="0" w:line="240" w:lineRule="auto"/>
              <w:ind w:left="57"/>
              <w:jc w:val="center"/>
              <w:rPr>
                <w:rFonts w:ascii="Times New Roman" w:hAnsi="Times New Roman" w:cs="Times New Roman"/>
                <w:sz w:val="24"/>
                <w:szCs w:val="24"/>
              </w:rPr>
            </w:pPr>
            <w:r w:rsidRPr="003D51D7">
              <w:rPr>
                <w:rFonts w:ascii="Times New Roman" w:hAnsi="Times New Roman" w:cs="Times New Roman"/>
                <w:sz w:val="24"/>
                <w:szCs w:val="24"/>
                <w:lang w:eastAsia="ru-RU"/>
              </w:rPr>
              <w:t>15</w:t>
            </w:r>
          </w:p>
        </w:tc>
        <w:tc>
          <w:tcPr>
            <w:tcW w:w="5104" w:type="dxa"/>
            <w:tcBorders>
              <w:top w:val="single" w:sz="4" w:space="0" w:color="000000"/>
              <w:left w:val="single" w:sz="4" w:space="0" w:color="000000"/>
              <w:bottom w:val="single" w:sz="4" w:space="0" w:color="000000"/>
            </w:tcBorders>
            <w:shd w:val="clear" w:color="auto" w:fill="auto"/>
          </w:tcPr>
          <w:p w14:paraId="41F1BDE5" w14:textId="77777777" w:rsidR="007C3B97" w:rsidRPr="003D51D7" w:rsidRDefault="007C3B97" w:rsidP="00D91388">
            <w:pPr>
              <w:pStyle w:val="ad"/>
              <w:spacing w:after="0" w:line="240" w:lineRule="auto"/>
              <w:rPr>
                <w:rFonts w:ascii="Times New Roman" w:hAnsi="Times New Roman"/>
                <w:sz w:val="24"/>
                <w:szCs w:val="24"/>
              </w:rPr>
            </w:pPr>
            <w:r w:rsidRPr="003D51D7">
              <w:rPr>
                <w:rFonts w:ascii="Times New Roman" w:hAnsi="Times New Roman"/>
                <w:sz w:val="24"/>
                <w:szCs w:val="24"/>
              </w:rPr>
              <w:t>Фамилия, Имя и Отчество ответственного лица Участника с указанием должности и контактного телефона</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20EDD78" w14:textId="77777777" w:rsidR="007C3B97" w:rsidRPr="003D51D7" w:rsidRDefault="007C3B97" w:rsidP="00D91388">
            <w:pPr>
              <w:pStyle w:val="ad"/>
              <w:snapToGrid w:val="0"/>
              <w:spacing w:after="0" w:line="240" w:lineRule="auto"/>
              <w:rPr>
                <w:rFonts w:ascii="Times New Roman" w:hAnsi="Times New Roman"/>
                <w:sz w:val="24"/>
                <w:szCs w:val="24"/>
              </w:rPr>
            </w:pPr>
          </w:p>
        </w:tc>
      </w:tr>
    </w:tbl>
    <w:p w14:paraId="76A30D60" w14:textId="77777777" w:rsidR="007C3B97" w:rsidRPr="003D51D7" w:rsidRDefault="007C3B97" w:rsidP="007C3B97">
      <w:pPr>
        <w:tabs>
          <w:tab w:val="left" w:pos="3562"/>
          <w:tab w:val="left" w:leader="underscore" w:pos="5774"/>
          <w:tab w:val="left" w:leader="underscore" w:pos="8218"/>
        </w:tabs>
        <w:jc w:val="both"/>
        <w:rPr>
          <w:rFonts w:ascii="Times New Roman" w:hAnsi="Times New Roman" w:cs="Times New Roman"/>
          <w:sz w:val="24"/>
          <w:szCs w:val="24"/>
        </w:rPr>
      </w:pPr>
    </w:p>
    <w:p w14:paraId="6845194E" w14:textId="77777777" w:rsidR="007C3B97" w:rsidRPr="003D51D7" w:rsidRDefault="007C3B97" w:rsidP="007C3B97">
      <w:pPr>
        <w:tabs>
          <w:tab w:val="left" w:pos="3562"/>
          <w:tab w:val="left" w:leader="underscore" w:pos="5774"/>
          <w:tab w:val="left" w:leader="underscore" w:pos="8218"/>
        </w:tabs>
        <w:jc w:val="both"/>
        <w:rPr>
          <w:rFonts w:ascii="Times New Roman" w:hAnsi="Times New Roman" w:cs="Times New Roman"/>
          <w:sz w:val="24"/>
          <w:szCs w:val="24"/>
        </w:rPr>
      </w:pPr>
      <w:r w:rsidRPr="003D51D7">
        <w:rPr>
          <w:rFonts w:ascii="Times New Roman" w:hAnsi="Times New Roman" w:cs="Times New Roman"/>
          <w:sz w:val="24"/>
          <w:szCs w:val="24"/>
        </w:rPr>
        <w:t>Руководитель организации</w:t>
      </w:r>
      <w:r w:rsidRPr="003D51D7">
        <w:rPr>
          <w:rFonts w:ascii="Times New Roman" w:hAnsi="Times New Roman" w:cs="Times New Roman"/>
          <w:sz w:val="24"/>
          <w:szCs w:val="24"/>
        </w:rPr>
        <w:tab/>
      </w:r>
      <w:r w:rsidRPr="003D51D7">
        <w:rPr>
          <w:rFonts w:ascii="Times New Roman" w:hAnsi="Times New Roman" w:cs="Times New Roman"/>
          <w:sz w:val="24"/>
          <w:szCs w:val="24"/>
        </w:rPr>
        <w:tab/>
        <w:t>/_______________(ФИО)</w:t>
      </w:r>
    </w:p>
    <w:p w14:paraId="3DE8A1DF" w14:textId="77777777" w:rsidR="007C3B97" w:rsidRDefault="007C3B97" w:rsidP="007C3B97">
      <w:pPr>
        <w:spacing w:line="240" w:lineRule="auto"/>
        <w:rPr>
          <w:rFonts w:ascii="Times New Roman" w:hAnsi="Times New Roman" w:cs="Times New Roman"/>
          <w:sz w:val="24"/>
          <w:szCs w:val="24"/>
        </w:rPr>
      </w:pPr>
      <w:proofErr w:type="spellStart"/>
      <w:r w:rsidRPr="003D51D7">
        <w:rPr>
          <w:rFonts w:ascii="Times New Roman" w:hAnsi="Times New Roman" w:cs="Times New Roman"/>
          <w:sz w:val="24"/>
          <w:szCs w:val="24"/>
        </w:rPr>
        <w:t>м.п</w:t>
      </w:r>
      <w:proofErr w:type="spellEnd"/>
      <w:r w:rsidRPr="003D51D7">
        <w:rPr>
          <w:rFonts w:ascii="Times New Roman" w:hAnsi="Times New Roman" w:cs="Times New Roman"/>
          <w:sz w:val="24"/>
          <w:szCs w:val="24"/>
        </w:rPr>
        <w:t>.</w:t>
      </w:r>
      <w:r w:rsidRPr="003D51D7">
        <w:rPr>
          <w:rFonts w:ascii="Times New Roman" w:hAnsi="Times New Roman" w:cs="Times New Roman"/>
          <w:sz w:val="24"/>
          <w:szCs w:val="24"/>
        </w:rPr>
        <w:tab/>
        <w:t xml:space="preserve">                                              Дата</w:t>
      </w:r>
      <w:r w:rsidRPr="003D51D7">
        <w:rPr>
          <w:rFonts w:ascii="Times New Roman" w:hAnsi="Times New Roman" w:cs="Times New Roman"/>
          <w:sz w:val="24"/>
          <w:szCs w:val="24"/>
        </w:rPr>
        <w:tab/>
        <w:t>_____/_____</w:t>
      </w:r>
      <w:r w:rsidRPr="003D51D7">
        <w:rPr>
          <w:rFonts w:ascii="Times New Roman" w:hAnsi="Times New Roman" w:cs="Times New Roman"/>
          <w:sz w:val="24"/>
          <w:szCs w:val="24"/>
        </w:rPr>
        <w:tab/>
        <w:t>/__________</w:t>
      </w:r>
      <w:r w:rsidRPr="003D51D7">
        <w:rPr>
          <w:rFonts w:ascii="Times New Roman" w:hAnsi="Times New Roman" w:cs="Times New Roman"/>
          <w:sz w:val="24"/>
          <w:szCs w:val="24"/>
        </w:rPr>
        <w:tab/>
      </w:r>
    </w:p>
    <w:p w14:paraId="2AB78711" w14:textId="5DC57309" w:rsidR="007C3B97" w:rsidRDefault="007C3B97" w:rsidP="007C3B97">
      <w:pPr>
        <w:tabs>
          <w:tab w:val="left" w:pos="6180"/>
        </w:tabs>
        <w:rPr>
          <w:rFonts w:ascii="Times New Roman" w:eastAsia="Times New Roman" w:hAnsi="Times New Roman" w:cs="Times New Roman"/>
          <w:i/>
          <w:iCs/>
          <w:sz w:val="24"/>
          <w:szCs w:val="24"/>
          <w:u w:val="single"/>
          <w:lang w:eastAsia="ru-RU"/>
        </w:rPr>
      </w:pPr>
    </w:p>
    <w:p w14:paraId="2808932C" w14:textId="0802E7AE" w:rsidR="00AB0D80" w:rsidRDefault="00AB0D80" w:rsidP="007C3B97">
      <w:pPr>
        <w:tabs>
          <w:tab w:val="left" w:pos="6180"/>
        </w:tabs>
        <w:rPr>
          <w:rFonts w:ascii="Times New Roman" w:eastAsia="Times New Roman" w:hAnsi="Times New Roman" w:cs="Times New Roman"/>
          <w:i/>
          <w:iCs/>
          <w:sz w:val="24"/>
          <w:szCs w:val="24"/>
          <w:u w:val="single"/>
          <w:lang w:eastAsia="ru-RU"/>
        </w:rPr>
      </w:pPr>
    </w:p>
    <w:p w14:paraId="727EA8D8" w14:textId="77777777" w:rsidR="00E70E98" w:rsidRDefault="00E70E98" w:rsidP="007C3B97">
      <w:pPr>
        <w:tabs>
          <w:tab w:val="left" w:pos="6180"/>
        </w:tabs>
        <w:rPr>
          <w:rFonts w:ascii="Times New Roman" w:eastAsia="Times New Roman" w:hAnsi="Times New Roman" w:cs="Times New Roman"/>
          <w:i/>
          <w:iCs/>
          <w:sz w:val="24"/>
          <w:szCs w:val="24"/>
          <w:u w:val="single"/>
          <w:lang w:eastAsia="ru-RU"/>
        </w:rPr>
      </w:pPr>
    </w:p>
    <w:p w14:paraId="7ED465C2" w14:textId="77777777" w:rsidR="007C3B97" w:rsidRDefault="007C3B97" w:rsidP="007C3B97">
      <w:pPr>
        <w:spacing w:after="0" w:line="240" w:lineRule="auto"/>
        <w:jc w:val="right"/>
        <w:rPr>
          <w:rFonts w:ascii="Times New Roman" w:hAnsi="Times New Roman"/>
          <w:sz w:val="24"/>
          <w:szCs w:val="24"/>
          <w:vertAlign w:val="superscript"/>
        </w:rPr>
      </w:pPr>
      <w:r w:rsidRPr="004743A0">
        <w:rPr>
          <w:rFonts w:ascii="Times New Roman" w:hAnsi="Times New Roman"/>
          <w:sz w:val="24"/>
          <w:szCs w:val="24"/>
          <w:vertAlign w:val="superscript"/>
        </w:rPr>
        <w:lastRenderedPageBreak/>
        <w:t>Приложение № </w:t>
      </w:r>
      <w:r>
        <w:rPr>
          <w:rFonts w:ascii="Times New Roman" w:hAnsi="Times New Roman"/>
          <w:sz w:val="24"/>
          <w:szCs w:val="24"/>
          <w:vertAlign w:val="superscript"/>
        </w:rPr>
        <w:t>4</w:t>
      </w:r>
    </w:p>
    <w:p w14:paraId="3550C7BA" w14:textId="77777777" w:rsidR="007C3B97" w:rsidRPr="00666EDB" w:rsidRDefault="007C3B97" w:rsidP="007C3B97">
      <w:pPr>
        <w:spacing w:after="0" w:line="240" w:lineRule="auto"/>
        <w:jc w:val="right"/>
        <w:rPr>
          <w:rFonts w:ascii="Times New Roman" w:hAnsi="Times New Roman"/>
          <w:b/>
          <w:sz w:val="24"/>
          <w:szCs w:val="24"/>
        </w:rPr>
      </w:pPr>
      <w:r w:rsidRPr="004743A0">
        <w:rPr>
          <w:rFonts w:ascii="Times New Roman" w:hAnsi="Times New Roman"/>
          <w:sz w:val="24"/>
          <w:szCs w:val="24"/>
          <w:vertAlign w:val="superscript"/>
        </w:rPr>
        <w:t xml:space="preserve"> к заявке на участие в закупке</w:t>
      </w:r>
    </w:p>
    <w:p w14:paraId="770AF4F9" w14:textId="77777777" w:rsidR="007C3B97" w:rsidRPr="003D51D7" w:rsidRDefault="007C3B97" w:rsidP="007C3B97">
      <w:pPr>
        <w:rPr>
          <w:rFonts w:ascii="Times New Roman" w:hAnsi="Times New Roman" w:cs="Times New Roman"/>
          <w:b/>
          <w:sz w:val="24"/>
          <w:szCs w:val="24"/>
        </w:rPr>
      </w:pPr>
    </w:p>
    <w:p w14:paraId="7A64DC74" w14:textId="77777777" w:rsidR="007C3B97" w:rsidRPr="003D51D7" w:rsidRDefault="007C3B97" w:rsidP="007C3B97">
      <w:pPr>
        <w:spacing w:after="0" w:line="276" w:lineRule="auto"/>
        <w:ind w:right="45"/>
        <w:jc w:val="center"/>
        <w:rPr>
          <w:rFonts w:ascii="Times New Roman" w:hAnsi="Times New Roman" w:cs="Times New Roman"/>
          <w:b/>
          <w:sz w:val="24"/>
          <w:szCs w:val="24"/>
        </w:rPr>
      </w:pPr>
      <w:r w:rsidRPr="003D51D7">
        <w:rPr>
          <w:rFonts w:ascii="Times New Roman" w:hAnsi="Times New Roman" w:cs="Times New Roman"/>
          <w:b/>
          <w:sz w:val="24"/>
          <w:szCs w:val="24"/>
        </w:rPr>
        <w:t>СОГЛАСИЕ</w:t>
      </w:r>
    </w:p>
    <w:p w14:paraId="0A6A52D8" w14:textId="77777777" w:rsidR="007C3B97" w:rsidRPr="003D51D7" w:rsidRDefault="007C3B97" w:rsidP="007C3B97">
      <w:pPr>
        <w:spacing w:after="0" w:line="276" w:lineRule="auto"/>
        <w:ind w:right="45"/>
        <w:jc w:val="center"/>
        <w:rPr>
          <w:rFonts w:ascii="Times New Roman" w:hAnsi="Times New Roman" w:cs="Times New Roman"/>
          <w:b/>
          <w:sz w:val="24"/>
          <w:szCs w:val="24"/>
        </w:rPr>
      </w:pPr>
      <w:r w:rsidRPr="003D51D7">
        <w:rPr>
          <w:rFonts w:ascii="Times New Roman" w:hAnsi="Times New Roman" w:cs="Times New Roman"/>
          <w:b/>
          <w:sz w:val="24"/>
          <w:szCs w:val="24"/>
        </w:rPr>
        <w:t>на обработку персональных данных</w:t>
      </w:r>
    </w:p>
    <w:p w14:paraId="2BF8CFF5" w14:textId="77777777" w:rsidR="007C3B97" w:rsidRPr="003D51D7" w:rsidRDefault="007C3B97" w:rsidP="007C3B97">
      <w:pPr>
        <w:spacing w:after="0" w:line="276" w:lineRule="auto"/>
        <w:ind w:right="45"/>
        <w:jc w:val="both"/>
        <w:rPr>
          <w:rFonts w:ascii="Times New Roman" w:hAnsi="Times New Roman" w:cs="Times New Roman"/>
          <w:sz w:val="24"/>
          <w:szCs w:val="24"/>
        </w:rPr>
      </w:pPr>
    </w:p>
    <w:p w14:paraId="034EB948" w14:textId="77777777" w:rsidR="007C3B97" w:rsidRPr="003D51D7" w:rsidRDefault="007C3B97" w:rsidP="007C3B97">
      <w:pPr>
        <w:tabs>
          <w:tab w:val="left" w:pos="8931"/>
        </w:tabs>
        <w:spacing w:after="0" w:line="276" w:lineRule="auto"/>
        <w:ind w:right="45"/>
        <w:jc w:val="both"/>
        <w:rPr>
          <w:rFonts w:ascii="Times New Roman" w:hAnsi="Times New Roman" w:cs="Times New Roman"/>
          <w:sz w:val="24"/>
          <w:szCs w:val="24"/>
          <w:u w:val="single"/>
        </w:rPr>
      </w:pPr>
      <w:r w:rsidRPr="003D51D7">
        <w:rPr>
          <w:rFonts w:ascii="Times New Roman" w:hAnsi="Times New Roman" w:cs="Times New Roman"/>
          <w:sz w:val="24"/>
          <w:szCs w:val="24"/>
        </w:rPr>
        <w:t>Я, нижеподписавшийся</w:t>
      </w:r>
      <w:r w:rsidRPr="003D51D7">
        <w:rPr>
          <w:rFonts w:ascii="Times New Roman" w:hAnsi="Times New Roman" w:cs="Times New Roman"/>
          <w:sz w:val="24"/>
          <w:szCs w:val="24"/>
          <w:u w:val="single"/>
        </w:rPr>
        <w:tab/>
      </w:r>
    </w:p>
    <w:p w14:paraId="7E26B95F" w14:textId="77777777" w:rsidR="007C3B97" w:rsidRPr="003D51D7" w:rsidRDefault="007C3B97" w:rsidP="007C3B97">
      <w:pPr>
        <w:tabs>
          <w:tab w:val="left" w:pos="3969"/>
        </w:tabs>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ab/>
        <w:t>(фамилия, имя, отчество)</w:t>
      </w:r>
    </w:p>
    <w:p w14:paraId="2EA276E3" w14:textId="77777777" w:rsidR="007C3B97" w:rsidRPr="003D51D7" w:rsidRDefault="007C3B97" w:rsidP="007C3B97">
      <w:pPr>
        <w:tabs>
          <w:tab w:val="left" w:pos="8931"/>
        </w:tabs>
        <w:spacing w:after="0" w:line="276" w:lineRule="auto"/>
        <w:ind w:right="45"/>
        <w:jc w:val="both"/>
        <w:rPr>
          <w:rFonts w:ascii="Times New Roman" w:hAnsi="Times New Roman" w:cs="Times New Roman"/>
          <w:sz w:val="24"/>
          <w:szCs w:val="24"/>
          <w:u w:val="single"/>
        </w:rPr>
      </w:pPr>
      <w:proofErr w:type="spellStart"/>
      <w:r w:rsidRPr="003D51D7">
        <w:rPr>
          <w:rFonts w:ascii="Times New Roman" w:hAnsi="Times New Roman" w:cs="Times New Roman"/>
          <w:sz w:val="24"/>
          <w:szCs w:val="24"/>
        </w:rPr>
        <w:t>паспорт_____________№__________________дата</w:t>
      </w:r>
      <w:proofErr w:type="spellEnd"/>
      <w:r w:rsidRPr="003D51D7">
        <w:rPr>
          <w:rFonts w:ascii="Times New Roman" w:hAnsi="Times New Roman" w:cs="Times New Roman"/>
          <w:sz w:val="24"/>
          <w:szCs w:val="24"/>
        </w:rPr>
        <w:t xml:space="preserve"> выдачи</w:t>
      </w:r>
      <w:r w:rsidRPr="003D51D7">
        <w:rPr>
          <w:rFonts w:ascii="Times New Roman" w:hAnsi="Times New Roman" w:cs="Times New Roman"/>
          <w:sz w:val="24"/>
          <w:szCs w:val="24"/>
          <w:u w:val="single"/>
        </w:rPr>
        <w:tab/>
      </w:r>
    </w:p>
    <w:p w14:paraId="29B7B94F" w14:textId="77777777" w:rsidR="007C3B97" w:rsidRPr="003D51D7" w:rsidRDefault="007C3B97" w:rsidP="007C3B97">
      <w:pPr>
        <w:tabs>
          <w:tab w:val="left" w:pos="8931"/>
        </w:tabs>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название выдавшего органа</w:t>
      </w:r>
      <w:r w:rsidRPr="003D51D7">
        <w:rPr>
          <w:rFonts w:ascii="Times New Roman" w:hAnsi="Times New Roman" w:cs="Times New Roman"/>
          <w:sz w:val="24"/>
          <w:szCs w:val="24"/>
          <w:u w:val="single"/>
        </w:rPr>
        <w:tab/>
      </w:r>
      <w:r w:rsidRPr="003D51D7">
        <w:rPr>
          <w:rFonts w:ascii="Times New Roman" w:hAnsi="Times New Roman" w:cs="Times New Roman"/>
          <w:sz w:val="24"/>
          <w:szCs w:val="24"/>
        </w:rPr>
        <w:t>,</w:t>
      </w:r>
    </w:p>
    <w:p w14:paraId="084CD32F" w14:textId="4FACB469" w:rsidR="007C3B97" w:rsidRPr="003D51D7" w:rsidRDefault="007C3B97" w:rsidP="007C3B97">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 xml:space="preserve">в соответствии с требованиями статьи 9 федерального закона от 27 июля 2006 г. «О персональных данных» № 152-ФЗ, подтверждаю своё согласие на обработку </w:t>
      </w:r>
      <w:r w:rsidRPr="003D51D7">
        <w:rPr>
          <w:rStyle w:val="FontStyle128"/>
          <w:rFonts w:cs="Times New Roman"/>
          <w:sz w:val="24"/>
          <w:szCs w:val="24"/>
        </w:rPr>
        <w:t>ГУП «Луганскгаз»</w:t>
      </w:r>
      <w:r w:rsidRPr="003D51D7">
        <w:rPr>
          <w:rFonts w:ascii="Times New Roman" w:hAnsi="Times New Roman" w:cs="Times New Roman"/>
          <w:sz w:val="24"/>
          <w:szCs w:val="24"/>
        </w:rPr>
        <w:t xml:space="preserve"> (далее - Заказчик) моих персональных данных, включающих фамилию, имя, отчество, дату рождения, паспортные данные при условии, что их обработка осуществляется лицом в </w:t>
      </w:r>
      <w:r w:rsidRPr="003D51D7">
        <w:rPr>
          <w:rStyle w:val="FontStyle128"/>
          <w:rFonts w:cs="Times New Roman"/>
          <w:sz w:val="24"/>
          <w:szCs w:val="24"/>
        </w:rPr>
        <w:t>ГУП</w:t>
      </w:r>
      <w:r>
        <w:rPr>
          <w:rStyle w:val="FontStyle128"/>
          <w:rFonts w:cs="Times New Roman"/>
          <w:sz w:val="24"/>
          <w:szCs w:val="24"/>
        </w:rPr>
        <w:t> </w:t>
      </w:r>
      <w:r w:rsidRPr="003D51D7">
        <w:rPr>
          <w:rStyle w:val="FontStyle128"/>
          <w:rFonts w:cs="Times New Roman"/>
          <w:sz w:val="24"/>
          <w:szCs w:val="24"/>
        </w:rPr>
        <w:t>«Луганскгаз»</w:t>
      </w:r>
      <w:r w:rsidRPr="003D51D7">
        <w:rPr>
          <w:rFonts w:ascii="Times New Roman" w:hAnsi="Times New Roman" w:cs="Times New Roman"/>
          <w:sz w:val="24"/>
          <w:szCs w:val="24"/>
        </w:rPr>
        <w:t xml:space="preserve">, обязанным сохранять коммерческую тайну. В процессе осуществления Заказчиком закупочной деятельности я предоставляю право работникам Заказчика передавать мои персональные данные, содержащие сведения, составляющие персональные данные другим должностным лицам Заказчика, в интересах осуществления Заказчиком закупочной деятельности. </w:t>
      </w:r>
    </w:p>
    <w:p w14:paraId="064E707E" w14:textId="77777777" w:rsidR="007C3B97" w:rsidRPr="003D51D7" w:rsidRDefault="007C3B97" w:rsidP="007C3B97">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 xml:space="preserve">Предоставляю Заказчику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0A3E5104" w14:textId="77777777" w:rsidR="007C3B97" w:rsidRPr="003D51D7" w:rsidRDefault="007C3B97" w:rsidP="007C3B97">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Заказчик вправе обрабатывать мои персональные данные посредством внесения их в электронную базу данных, включения в списки (реестры).</w:t>
      </w:r>
    </w:p>
    <w:p w14:paraId="13B6C59F" w14:textId="77777777" w:rsidR="007C3B97" w:rsidRPr="003D51D7" w:rsidRDefault="007C3B97" w:rsidP="007C3B97">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Срок хранения моих персональных данных соответствует сроку хранения документов, связанных с осуществлением Заказчиком закупочной деятельности.</w:t>
      </w:r>
    </w:p>
    <w:p w14:paraId="65C81CF5" w14:textId="77777777" w:rsidR="007C3B97" w:rsidRPr="003D51D7" w:rsidRDefault="007C3B97" w:rsidP="007C3B97">
      <w:pPr>
        <w:spacing w:after="0" w:line="276" w:lineRule="auto"/>
        <w:ind w:right="45" w:firstLine="708"/>
        <w:jc w:val="both"/>
        <w:rPr>
          <w:rFonts w:ascii="Times New Roman" w:hAnsi="Times New Roman" w:cs="Times New Roman"/>
          <w:sz w:val="24"/>
          <w:szCs w:val="24"/>
        </w:rPr>
      </w:pPr>
      <w:r w:rsidRPr="003D51D7">
        <w:rPr>
          <w:rFonts w:ascii="Times New Roman" w:hAnsi="Times New Roman" w:cs="Times New Roman"/>
          <w:sz w:val="24"/>
          <w:szCs w:val="24"/>
        </w:rPr>
        <w:t>Передача моих персональных данных иным лицам или иное их разглашение может осуществляться только с моего письменного согласия.</w:t>
      </w:r>
    </w:p>
    <w:p w14:paraId="490BC5AF" w14:textId="77777777" w:rsidR="007C3B97" w:rsidRPr="003D51D7" w:rsidRDefault="007C3B97" w:rsidP="007C3B97">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Настоящее согласие дано мной и действует с «__» _____20____г./ бессрочно.</w:t>
      </w:r>
    </w:p>
    <w:p w14:paraId="63ABACE1" w14:textId="77777777" w:rsidR="007C3B97" w:rsidRPr="003D51D7" w:rsidRDefault="007C3B97" w:rsidP="007C3B97">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Заказчика по почте заказным письмом с уведомлением о вручении либо вручен лично под расписку представителю Заказчика. В случае получения моего письменного заявления об отзыве настоящего согласия на обработку персональных данных Заказчик обязан прекратить их обработку. </w:t>
      </w:r>
    </w:p>
    <w:p w14:paraId="4C141991" w14:textId="77777777" w:rsidR="007C3B97" w:rsidRPr="003D51D7" w:rsidRDefault="007C3B97" w:rsidP="007C3B97">
      <w:pPr>
        <w:spacing w:after="0" w:line="276" w:lineRule="auto"/>
        <w:ind w:right="45"/>
        <w:jc w:val="both"/>
        <w:rPr>
          <w:rFonts w:ascii="Times New Roman" w:hAnsi="Times New Roman" w:cs="Times New Roman"/>
          <w:sz w:val="24"/>
          <w:szCs w:val="24"/>
        </w:rPr>
      </w:pPr>
    </w:p>
    <w:p w14:paraId="3A25A3BF" w14:textId="77777777" w:rsidR="007C3B97" w:rsidRPr="003D51D7" w:rsidRDefault="007C3B97" w:rsidP="007C3B97">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__________________________________________________</w:t>
      </w:r>
    </w:p>
    <w:p w14:paraId="5107A895" w14:textId="3081333A" w:rsidR="007C3B97" w:rsidRDefault="007C3B97" w:rsidP="007C3B97">
      <w:pPr>
        <w:spacing w:after="0" w:line="276" w:lineRule="auto"/>
        <w:ind w:right="45"/>
        <w:jc w:val="both"/>
        <w:rPr>
          <w:rFonts w:ascii="Times New Roman" w:hAnsi="Times New Roman" w:cs="Times New Roman"/>
          <w:sz w:val="24"/>
          <w:szCs w:val="24"/>
        </w:rPr>
      </w:pPr>
      <w:r w:rsidRPr="003D51D7">
        <w:rPr>
          <w:rFonts w:ascii="Times New Roman" w:hAnsi="Times New Roman" w:cs="Times New Roman"/>
          <w:sz w:val="24"/>
          <w:szCs w:val="24"/>
        </w:rPr>
        <w:t>Подпись субъекта персональных данных</w:t>
      </w:r>
    </w:p>
    <w:p w14:paraId="6796FB47" w14:textId="2632D060" w:rsidR="00270783" w:rsidRDefault="00270783" w:rsidP="007C3B97">
      <w:pPr>
        <w:spacing w:after="0" w:line="276" w:lineRule="auto"/>
        <w:ind w:right="45"/>
        <w:jc w:val="both"/>
        <w:rPr>
          <w:rFonts w:ascii="Times New Roman" w:hAnsi="Times New Roman" w:cs="Times New Roman"/>
          <w:sz w:val="24"/>
          <w:szCs w:val="24"/>
        </w:rPr>
      </w:pPr>
    </w:p>
    <w:p w14:paraId="0670B6D7" w14:textId="2D22FFEB" w:rsidR="00270783" w:rsidRDefault="00270783" w:rsidP="007C3B97">
      <w:pPr>
        <w:spacing w:after="0" w:line="276" w:lineRule="auto"/>
        <w:ind w:right="45"/>
        <w:jc w:val="both"/>
        <w:rPr>
          <w:rFonts w:ascii="Times New Roman" w:hAnsi="Times New Roman" w:cs="Times New Roman"/>
          <w:sz w:val="24"/>
          <w:szCs w:val="24"/>
        </w:rPr>
      </w:pPr>
    </w:p>
    <w:p w14:paraId="32C09B7C" w14:textId="2219B7F8" w:rsidR="00270783" w:rsidRDefault="00270783" w:rsidP="007C3B97">
      <w:pPr>
        <w:spacing w:after="0" w:line="276" w:lineRule="auto"/>
        <w:ind w:right="45"/>
        <w:jc w:val="both"/>
        <w:rPr>
          <w:rFonts w:ascii="Times New Roman" w:hAnsi="Times New Roman" w:cs="Times New Roman"/>
          <w:sz w:val="24"/>
          <w:szCs w:val="24"/>
        </w:rPr>
      </w:pPr>
    </w:p>
    <w:p w14:paraId="4FB3695A" w14:textId="30DD8DBE" w:rsidR="00270783" w:rsidRDefault="00270783" w:rsidP="007C3B97">
      <w:pPr>
        <w:spacing w:after="0" w:line="276" w:lineRule="auto"/>
        <w:ind w:right="45"/>
        <w:jc w:val="both"/>
        <w:rPr>
          <w:rFonts w:ascii="Times New Roman" w:hAnsi="Times New Roman" w:cs="Times New Roman"/>
          <w:sz w:val="24"/>
          <w:szCs w:val="24"/>
        </w:rPr>
      </w:pPr>
    </w:p>
    <w:p w14:paraId="3E938904" w14:textId="3CFC33DF" w:rsidR="00270783" w:rsidRDefault="00270783" w:rsidP="007C3B97">
      <w:pPr>
        <w:spacing w:after="0" w:line="276" w:lineRule="auto"/>
        <w:ind w:right="45"/>
        <w:jc w:val="both"/>
        <w:rPr>
          <w:rFonts w:ascii="Times New Roman" w:hAnsi="Times New Roman" w:cs="Times New Roman"/>
          <w:sz w:val="24"/>
          <w:szCs w:val="24"/>
        </w:rPr>
      </w:pPr>
    </w:p>
    <w:p w14:paraId="325ECE8D" w14:textId="7A26B735" w:rsidR="00270783" w:rsidRDefault="00270783" w:rsidP="007C3B97">
      <w:pPr>
        <w:spacing w:after="0" w:line="276" w:lineRule="auto"/>
        <w:ind w:right="45"/>
        <w:jc w:val="both"/>
        <w:rPr>
          <w:rFonts w:ascii="Times New Roman" w:hAnsi="Times New Roman" w:cs="Times New Roman"/>
          <w:sz w:val="24"/>
          <w:szCs w:val="24"/>
        </w:rPr>
      </w:pPr>
    </w:p>
    <w:p w14:paraId="3A4F711A" w14:textId="77777777" w:rsidR="00270783" w:rsidRPr="003D51D7" w:rsidRDefault="00270783" w:rsidP="007C3B97">
      <w:pPr>
        <w:spacing w:after="0" w:line="276" w:lineRule="auto"/>
        <w:ind w:right="45"/>
        <w:jc w:val="both"/>
        <w:rPr>
          <w:rFonts w:ascii="Times New Roman" w:eastAsia="Times New Roman" w:hAnsi="Times New Roman" w:cs="Times New Roman"/>
          <w:b/>
          <w:i/>
          <w:sz w:val="24"/>
          <w:szCs w:val="24"/>
          <w:lang w:eastAsia="zh-CN"/>
        </w:rPr>
      </w:pPr>
    </w:p>
    <w:p w14:paraId="23A5942F" w14:textId="77777777" w:rsidR="007C3B97" w:rsidRDefault="007C3B97" w:rsidP="007C3B97">
      <w:pPr>
        <w:tabs>
          <w:tab w:val="left" w:pos="6180"/>
        </w:tabs>
        <w:rPr>
          <w:rFonts w:ascii="Times New Roman" w:eastAsia="Times New Roman" w:hAnsi="Times New Roman" w:cs="Times New Roman"/>
          <w:i/>
          <w:iCs/>
          <w:sz w:val="24"/>
          <w:szCs w:val="24"/>
          <w:u w:val="single"/>
          <w:lang w:eastAsia="ru-RU"/>
        </w:rPr>
      </w:pPr>
    </w:p>
    <w:p w14:paraId="2C95B801" w14:textId="14B2CE3C" w:rsidR="007C3B97" w:rsidRDefault="007C3B97" w:rsidP="007C3B97">
      <w:pPr>
        <w:spacing w:after="0" w:line="240" w:lineRule="auto"/>
        <w:jc w:val="right"/>
        <w:rPr>
          <w:rFonts w:ascii="Times New Roman" w:hAnsi="Times New Roman"/>
          <w:sz w:val="24"/>
          <w:szCs w:val="24"/>
          <w:vertAlign w:val="superscript"/>
        </w:rPr>
      </w:pPr>
      <w:r>
        <w:rPr>
          <w:lang w:eastAsia="ru-RU"/>
        </w:rPr>
        <w:lastRenderedPageBreak/>
        <w:tab/>
      </w:r>
      <w:r w:rsidRPr="004743A0">
        <w:rPr>
          <w:rFonts w:ascii="Times New Roman" w:hAnsi="Times New Roman"/>
          <w:sz w:val="24"/>
          <w:szCs w:val="24"/>
          <w:vertAlign w:val="superscript"/>
        </w:rPr>
        <w:t>Приложение № </w:t>
      </w:r>
      <w:r>
        <w:rPr>
          <w:rFonts w:ascii="Times New Roman" w:hAnsi="Times New Roman"/>
          <w:sz w:val="24"/>
          <w:szCs w:val="24"/>
          <w:vertAlign w:val="superscript"/>
        </w:rPr>
        <w:t>5</w:t>
      </w:r>
    </w:p>
    <w:p w14:paraId="06C0C6E6" w14:textId="77777777" w:rsidR="007C3B97" w:rsidRPr="00666EDB" w:rsidRDefault="007C3B97" w:rsidP="007C3B97">
      <w:pPr>
        <w:spacing w:after="0" w:line="240" w:lineRule="auto"/>
        <w:jc w:val="right"/>
        <w:rPr>
          <w:rFonts w:ascii="Times New Roman" w:hAnsi="Times New Roman"/>
          <w:b/>
          <w:sz w:val="24"/>
          <w:szCs w:val="24"/>
        </w:rPr>
      </w:pPr>
      <w:r w:rsidRPr="004743A0">
        <w:rPr>
          <w:rFonts w:ascii="Times New Roman" w:hAnsi="Times New Roman"/>
          <w:sz w:val="24"/>
          <w:szCs w:val="24"/>
          <w:vertAlign w:val="superscript"/>
        </w:rPr>
        <w:t xml:space="preserve"> к заявке на участие в закупке</w:t>
      </w:r>
    </w:p>
    <w:p w14:paraId="2C9B1270" w14:textId="77777777" w:rsidR="007C3B97" w:rsidRPr="003E0DA0" w:rsidRDefault="007C3B97" w:rsidP="007C3B97">
      <w:pPr>
        <w:spacing w:after="0"/>
        <w:jc w:val="center"/>
        <w:rPr>
          <w:rFonts w:ascii="Times New Roman" w:hAnsi="Times New Roman" w:cs="Times New Roman"/>
          <w:b/>
          <w:sz w:val="24"/>
          <w:szCs w:val="24"/>
        </w:rPr>
      </w:pPr>
      <w:r w:rsidRPr="003E0DA0">
        <w:rPr>
          <w:rFonts w:ascii="Times New Roman" w:eastAsia="Times New Roman" w:hAnsi="Times New Roman" w:cs="Times New Roman"/>
          <w:b/>
          <w:sz w:val="24"/>
          <w:szCs w:val="24"/>
        </w:rPr>
        <w:t xml:space="preserve">РАЗДЕЛ 4. </w:t>
      </w:r>
      <w:r w:rsidRPr="003E0DA0">
        <w:rPr>
          <w:rFonts w:ascii="Times New Roman" w:hAnsi="Times New Roman" w:cs="Times New Roman"/>
          <w:b/>
          <w:sz w:val="24"/>
          <w:szCs w:val="24"/>
        </w:rPr>
        <w:t>ТЕХНИЧЕСКОЕ ЗАДАНИЕ</w:t>
      </w:r>
    </w:p>
    <w:p w14:paraId="49D9B5C7" w14:textId="21A6985A" w:rsidR="007C3B97" w:rsidRDefault="007C3B97" w:rsidP="00AB0D80">
      <w:pPr>
        <w:spacing w:after="0"/>
        <w:jc w:val="center"/>
        <w:rPr>
          <w:rFonts w:ascii="Times New Roman" w:hAnsi="Times New Roman"/>
          <w:b/>
          <w:bCs/>
          <w:sz w:val="24"/>
          <w:szCs w:val="24"/>
        </w:rPr>
      </w:pPr>
      <w:r w:rsidRPr="00AB0D80">
        <w:rPr>
          <w:rFonts w:ascii="Times New Roman" w:hAnsi="Times New Roman" w:cs="Times New Roman"/>
          <w:b/>
          <w:bCs/>
          <w:sz w:val="24"/>
          <w:szCs w:val="24"/>
        </w:rPr>
        <w:t xml:space="preserve">на поставку </w:t>
      </w:r>
      <w:r w:rsidR="00AB0D80" w:rsidRPr="00AB0D80">
        <w:rPr>
          <w:rFonts w:ascii="Times New Roman" w:hAnsi="Times New Roman"/>
          <w:b/>
          <w:bCs/>
          <w:sz w:val="24"/>
          <w:szCs w:val="24"/>
        </w:rPr>
        <w:t>бумаг</w:t>
      </w:r>
      <w:r w:rsidR="00270783">
        <w:rPr>
          <w:rFonts w:ascii="Times New Roman" w:hAnsi="Times New Roman"/>
          <w:b/>
          <w:bCs/>
          <w:sz w:val="24"/>
          <w:szCs w:val="24"/>
        </w:rPr>
        <w:t>и</w:t>
      </w:r>
      <w:r w:rsidR="00AB0D80" w:rsidRPr="00AB0D80">
        <w:rPr>
          <w:rFonts w:ascii="Times New Roman" w:hAnsi="Times New Roman"/>
          <w:b/>
          <w:bCs/>
          <w:sz w:val="24"/>
          <w:szCs w:val="24"/>
        </w:rPr>
        <w:t xml:space="preserve"> для печати</w:t>
      </w:r>
    </w:p>
    <w:p w14:paraId="2AE3A4AD" w14:textId="77777777" w:rsidR="00AB0D80" w:rsidRPr="00AB0D80" w:rsidRDefault="00AB0D80" w:rsidP="00AB0D80">
      <w:pPr>
        <w:spacing w:after="0"/>
        <w:jc w:val="center"/>
        <w:rPr>
          <w:rFonts w:ascii="Times New Roman" w:hAnsi="Times New Roman" w:cs="Times New Roman"/>
          <w:b/>
          <w:bCs/>
          <w:sz w:val="24"/>
          <w:szCs w:val="24"/>
        </w:rPr>
      </w:pPr>
    </w:p>
    <w:p w14:paraId="401F66EA" w14:textId="77777777" w:rsidR="007C3B97" w:rsidRDefault="007C3B97" w:rsidP="007C3B97">
      <w:pPr>
        <w:spacing w:after="0" w:line="240" w:lineRule="auto"/>
        <w:jc w:val="both"/>
        <w:rPr>
          <w:rFonts w:ascii="Times New Roman" w:hAnsi="Times New Roman" w:cs="Times New Roman"/>
          <w:b/>
          <w:sz w:val="24"/>
          <w:szCs w:val="24"/>
        </w:rPr>
      </w:pPr>
      <w:r w:rsidRPr="000B1318">
        <w:rPr>
          <w:rFonts w:ascii="Times New Roman" w:hAnsi="Times New Roman" w:cs="Times New Roman"/>
          <w:b/>
          <w:sz w:val="24"/>
          <w:szCs w:val="24"/>
        </w:rPr>
        <w:t>1.</w:t>
      </w:r>
      <w:r>
        <w:rPr>
          <w:rFonts w:ascii="Times New Roman" w:hAnsi="Times New Roman" w:cs="Times New Roman"/>
          <w:b/>
          <w:sz w:val="24"/>
          <w:szCs w:val="24"/>
        </w:rPr>
        <w:t xml:space="preserve"> </w:t>
      </w:r>
      <w:r w:rsidRPr="000B1318">
        <w:rPr>
          <w:rFonts w:ascii="Times New Roman" w:hAnsi="Times New Roman" w:cs="Times New Roman"/>
          <w:b/>
          <w:sz w:val="24"/>
          <w:szCs w:val="24"/>
        </w:rPr>
        <w:t>Наименование поставляемого Товара:</w:t>
      </w:r>
      <w:r>
        <w:rPr>
          <w:rFonts w:ascii="Times New Roman" w:hAnsi="Times New Roman" w:cs="Times New Roman"/>
          <w:b/>
          <w:sz w:val="24"/>
          <w:szCs w:val="24"/>
        </w:rPr>
        <w:t xml:space="preserve"> </w:t>
      </w:r>
    </w:p>
    <w:p w14:paraId="0FBBEDC3" w14:textId="0428ED67" w:rsidR="007C3B97" w:rsidRPr="005B1221" w:rsidRDefault="007C3B97" w:rsidP="007C3B97">
      <w:pPr>
        <w:spacing w:after="0" w:line="240" w:lineRule="auto"/>
        <w:ind w:firstLine="709"/>
        <w:jc w:val="both"/>
        <w:rPr>
          <w:rFonts w:ascii="Times New Roman" w:hAnsi="Times New Roman" w:cs="Times New Roman"/>
          <w:sz w:val="24"/>
          <w:szCs w:val="24"/>
        </w:rPr>
      </w:pPr>
      <w:r w:rsidRPr="005B1221">
        <w:rPr>
          <w:rFonts w:ascii="Times New Roman" w:hAnsi="Times New Roman" w:cs="Times New Roman"/>
          <w:sz w:val="24"/>
          <w:szCs w:val="24"/>
        </w:rPr>
        <w:t xml:space="preserve">- поставка </w:t>
      </w:r>
      <w:r w:rsidR="0042713F">
        <w:rPr>
          <w:rFonts w:ascii="Times New Roman" w:hAnsi="Times New Roman"/>
          <w:sz w:val="24"/>
          <w:szCs w:val="24"/>
        </w:rPr>
        <w:t>бумаги для печати</w:t>
      </w:r>
      <w:r w:rsidRPr="005B1221">
        <w:rPr>
          <w:rFonts w:ascii="Times New Roman" w:hAnsi="Times New Roman" w:cs="Times New Roman"/>
          <w:sz w:val="24"/>
          <w:szCs w:val="24"/>
        </w:rPr>
        <w:t xml:space="preserve">. </w:t>
      </w:r>
    </w:p>
    <w:p w14:paraId="379D01A5" w14:textId="77777777" w:rsidR="007C3B97" w:rsidRDefault="007C3B97" w:rsidP="007C3B97">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2. </w:t>
      </w:r>
      <w:r w:rsidRPr="000B1318">
        <w:rPr>
          <w:rFonts w:ascii="Times New Roman" w:hAnsi="Times New Roman" w:cs="Times New Roman"/>
          <w:b/>
          <w:sz w:val="24"/>
          <w:szCs w:val="24"/>
        </w:rPr>
        <w:t xml:space="preserve">Наименование Покупателя: </w:t>
      </w:r>
    </w:p>
    <w:p w14:paraId="1D54EC70" w14:textId="77777777" w:rsidR="007C3B97" w:rsidRPr="0096364C" w:rsidRDefault="007C3B97" w:rsidP="007C3B97">
      <w:pPr>
        <w:pStyle w:val="ConsPlusNormal"/>
        <w:widowControl/>
        <w:ind w:firstLine="709"/>
        <w:jc w:val="both"/>
        <w:rPr>
          <w:rStyle w:val="FontStyle128"/>
          <w:rFonts w:cs="Times New Roman"/>
          <w:sz w:val="24"/>
          <w:szCs w:val="24"/>
        </w:rPr>
      </w:pPr>
      <w:r>
        <w:rPr>
          <w:rStyle w:val="FontStyle128"/>
          <w:rFonts w:cs="Times New Roman"/>
          <w:sz w:val="24"/>
          <w:szCs w:val="24"/>
        </w:rPr>
        <w:t xml:space="preserve">- </w:t>
      </w:r>
      <w:r w:rsidRPr="0096364C">
        <w:rPr>
          <w:rStyle w:val="FontStyle128"/>
          <w:rFonts w:cs="Times New Roman"/>
          <w:sz w:val="24"/>
          <w:szCs w:val="24"/>
        </w:rPr>
        <w:t>Государственное унитарное предприятие «Луганскгаз»</w:t>
      </w:r>
      <w:r>
        <w:rPr>
          <w:rStyle w:val="FontStyle128"/>
          <w:rFonts w:cs="Times New Roman"/>
          <w:sz w:val="24"/>
          <w:szCs w:val="24"/>
        </w:rPr>
        <w:t xml:space="preserve"> </w:t>
      </w:r>
      <w:r w:rsidRPr="0096364C">
        <w:rPr>
          <w:rStyle w:val="FontStyle128"/>
          <w:rFonts w:cs="Times New Roman"/>
          <w:sz w:val="24"/>
          <w:szCs w:val="24"/>
        </w:rPr>
        <w:t>(ГУП «Луганскгаз»)</w:t>
      </w:r>
      <w:r>
        <w:rPr>
          <w:rStyle w:val="FontStyle128"/>
          <w:rFonts w:cs="Times New Roman"/>
          <w:sz w:val="24"/>
          <w:szCs w:val="24"/>
        </w:rPr>
        <w:t>.</w:t>
      </w:r>
    </w:p>
    <w:p w14:paraId="5DFF41D4" w14:textId="77777777" w:rsidR="007C3B97" w:rsidRDefault="007C3B97" w:rsidP="007C3B97">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3. </w:t>
      </w:r>
      <w:r w:rsidRPr="000B1318">
        <w:rPr>
          <w:rFonts w:ascii="Times New Roman" w:hAnsi="Times New Roman" w:cs="Times New Roman"/>
          <w:b/>
          <w:sz w:val="24"/>
          <w:szCs w:val="24"/>
        </w:rPr>
        <w:t xml:space="preserve">Назначение Товара и цели использования: </w:t>
      </w:r>
    </w:p>
    <w:p w14:paraId="248D4440" w14:textId="77777777" w:rsidR="007C3B97" w:rsidRDefault="007C3B97" w:rsidP="007C3B97">
      <w:pPr>
        <w:pStyle w:val="ConsPlusNormal"/>
        <w:widowControl/>
        <w:ind w:firstLine="709"/>
        <w:jc w:val="both"/>
        <w:rPr>
          <w:rStyle w:val="FontStyle128"/>
          <w:rFonts w:cs="Times New Roman"/>
          <w:sz w:val="24"/>
          <w:szCs w:val="24"/>
        </w:rPr>
      </w:pPr>
      <w:r>
        <w:rPr>
          <w:rFonts w:ascii="Times New Roman" w:hAnsi="Times New Roman" w:cs="Times New Roman"/>
          <w:sz w:val="24"/>
          <w:szCs w:val="24"/>
        </w:rPr>
        <w:t>- т</w:t>
      </w:r>
      <w:r w:rsidRPr="000B1318">
        <w:rPr>
          <w:rFonts w:ascii="Times New Roman" w:hAnsi="Times New Roman" w:cs="Times New Roman"/>
          <w:sz w:val="24"/>
          <w:szCs w:val="24"/>
        </w:rPr>
        <w:t xml:space="preserve">овар закупается для нужд </w:t>
      </w:r>
      <w:r w:rsidRPr="0096364C">
        <w:rPr>
          <w:rStyle w:val="FontStyle128"/>
          <w:rFonts w:cs="Times New Roman"/>
          <w:sz w:val="24"/>
          <w:szCs w:val="24"/>
        </w:rPr>
        <w:t>ГУП «Луганскгаз»</w:t>
      </w:r>
      <w:r>
        <w:rPr>
          <w:rStyle w:val="FontStyle128"/>
          <w:rFonts w:cs="Times New Roman"/>
          <w:sz w:val="24"/>
          <w:szCs w:val="24"/>
        </w:rPr>
        <w:t>.</w:t>
      </w:r>
    </w:p>
    <w:p w14:paraId="5A8003BF" w14:textId="77777777" w:rsidR="007C3B97" w:rsidRDefault="007C3B97" w:rsidP="007C3B97">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4. </w:t>
      </w:r>
      <w:r w:rsidRPr="000B1318">
        <w:rPr>
          <w:rFonts w:ascii="Times New Roman" w:hAnsi="Times New Roman" w:cs="Times New Roman"/>
          <w:b/>
          <w:sz w:val="24"/>
          <w:szCs w:val="24"/>
        </w:rPr>
        <w:t xml:space="preserve">Период поставки: </w:t>
      </w:r>
    </w:p>
    <w:p w14:paraId="7C1C8E93" w14:textId="77777777" w:rsidR="007C3B97" w:rsidRPr="000B1318" w:rsidRDefault="007C3B97" w:rsidP="007C3B97">
      <w:pPr>
        <w:pStyle w:val="ConsPlusNormal"/>
        <w:widowControl/>
        <w:ind w:firstLine="709"/>
        <w:jc w:val="both"/>
        <w:rPr>
          <w:rFonts w:ascii="Times New Roman" w:hAnsi="Times New Roman" w:cs="Times New Roman"/>
          <w:b/>
          <w:sz w:val="24"/>
          <w:szCs w:val="24"/>
        </w:rPr>
      </w:pPr>
      <w:r>
        <w:rPr>
          <w:rFonts w:ascii="Times New Roman" w:hAnsi="Times New Roman" w:cs="Times New Roman"/>
          <w:sz w:val="24"/>
          <w:szCs w:val="24"/>
        </w:rPr>
        <w:t>- ноябрь-декабрь</w:t>
      </w:r>
      <w:r w:rsidRPr="000B1318">
        <w:rPr>
          <w:rFonts w:ascii="Times New Roman" w:hAnsi="Times New Roman" w:cs="Times New Roman"/>
          <w:sz w:val="24"/>
          <w:szCs w:val="24"/>
        </w:rPr>
        <w:t xml:space="preserve"> 2024 г</w:t>
      </w:r>
      <w:r>
        <w:rPr>
          <w:rFonts w:ascii="Times New Roman" w:hAnsi="Times New Roman" w:cs="Times New Roman"/>
          <w:sz w:val="24"/>
          <w:szCs w:val="24"/>
        </w:rPr>
        <w:t>ода.</w:t>
      </w:r>
    </w:p>
    <w:p w14:paraId="6E969596" w14:textId="77777777" w:rsidR="007C3B97" w:rsidRDefault="007C3B97" w:rsidP="007C3B9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Pr="000B1318">
        <w:rPr>
          <w:rFonts w:ascii="Times New Roman" w:hAnsi="Times New Roman" w:cs="Times New Roman"/>
          <w:b/>
          <w:sz w:val="24"/>
          <w:szCs w:val="24"/>
        </w:rPr>
        <w:t>Режим рабочего времени Покупателя</w:t>
      </w:r>
      <w:r w:rsidRPr="000B1318">
        <w:rPr>
          <w:rFonts w:ascii="Times New Roman" w:hAnsi="Times New Roman" w:cs="Times New Roman"/>
          <w:sz w:val="24"/>
          <w:szCs w:val="24"/>
        </w:rPr>
        <w:t xml:space="preserve">: </w:t>
      </w:r>
    </w:p>
    <w:p w14:paraId="21F582D2" w14:textId="77777777" w:rsidR="007C3B97" w:rsidRPr="000B1318" w:rsidRDefault="007C3B97" w:rsidP="007C3B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Pr="000B1318">
        <w:rPr>
          <w:rFonts w:ascii="Times New Roman" w:hAnsi="Times New Roman" w:cs="Times New Roman"/>
          <w:sz w:val="24"/>
          <w:szCs w:val="24"/>
        </w:rPr>
        <w:t>ятидневная рабочая неделя с двумя выходными днями (суббота и воскресенье), рабочее время установлено с понедельника по четверг с 7:30 до 16:30 часов, в пятницу с 7:30 до 15:00. Обеденный перерыв в рабочие дни предусмотрен с 12 до 12:45 часов. Поставщик должен учитывать этот график при исполнении договора.</w:t>
      </w:r>
    </w:p>
    <w:p w14:paraId="62A87858" w14:textId="77777777" w:rsidR="007C3B97" w:rsidRDefault="007C3B97" w:rsidP="007C3B9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Pr="000B1318">
        <w:rPr>
          <w:rFonts w:ascii="Times New Roman" w:hAnsi="Times New Roman" w:cs="Times New Roman"/>
          <w:b/>
          <w:sz w:val="24"/>
          <w:szCs w:val="24"/>
        </w:rPr>
        <w:t xml:space="preserve">Условия оплаты: </w:t>
      </w:r>
    </w:p>
    <w:p w14:paraId="3828B798" w14:textId="70D53D86" w:rsidR="007E2920" w:rsidRPr="007E2920" w:rsidRDefault="00E70E98" w:rsidP="00E70E98">
      <w:pPr>
        <w:spacing w:after="0" w:line="240" w:lineRule="auto"/>
        <w:ind w:right="4" w:firstLine="709"/>
        <w:jc w:val="both"/>
        <w:rPr>
          <w:rFonts w:ascii="Times New Roman" w:hAnsi="Times New Roman" w:cs="Times New Roman"/>
          <w:sz w:val="24"/>
          <w:szCs w:val="24"/>
        </w:rPr>
      </w:pPr>
      <w:r>
        <w:rPr>
          <w:rFonts w:ascii="Times New Roman" w:hAnsi="Times New Roman" w:cs="Times New Roman"/>
          <w:sz w:val="24"/>
          <w:szCs w:val="24"/>
        </w:rPr>
        <w:t xml:space="preserve"> - </w:t>
      </w:r>
      <w:r w:rsidRPr="00E70E98">
        <w:rPr>
          <w:rFonts w:ascii="Times New Roman" w:hAnsi="Times New Roman" w:cs="Times New Roman"/>
          <w:sz w:val="24"/>
          <w:szCs w:val="24"/>
        </w:rPr>
        <w:t>Покупатель осуществляет предоплату согласно выставленному Поставщиком счёту в размере 50% на каждую согласованную партию товара. Окончательный расчет в размере 50% каждой партии товара оплачивается после поставки Товара, в течение 7 (семи) рабочих дней со дня подписания Покупателем документов о приемке Товара, на основании выставленного Поставщиком счета.</w:t>
      </w:r>
    </w:p>
    <w:p w14:paraId="34A0BCA6" w14:textId="77777777" w:rsidR="007C3B97" w:rsidRPr="00416FC5" w:rsidRDefault="007C3B97" w:rsidP="007C3B97">
      <w:pPr>
        <w:spacing w:after="0" w:line="240" w:lineRule="auto"/>
        <w:jc w:val="both"/>
        <w:rPr>
          <w:rFonts w:ascii="Times New Roman" w:hAnsi="Times New Roman" w:cs="Times New Roman"/>
          <w:sz w:val="24"/>
          <w:szCs w:val="24"/>
        </w:rPr>
      </w:pPr>
      <w:r w:rsidRPr="00D17C77">
        <w:rPr>
          <w:rFonts w:ascii="Times New Roman" w:hAnsi="Times New Roman" w:cs="Times New Roman"/>
          <w:b/>
          <w:bCs/>
          <w:sz w:val="24"/>
          <w:szCs w:val="24"/>
        </w:rPr>
        <w:t xml:space="preserve">7. </w:t>
      </w:r>
      <w:r w:rsidRPr="00416FC5">
        <w:rPr>
          <w:rFonts w:ascii="Times New Roman" w:hAnsi="Times New Roman" w:cs="Times New Roman"/>
          <w:b/>
          <w:bCs/>
          <w:sz w:val="24"/>
          <w:szCs w:val="24"/>
        </w:rPr>
        <w:t>Срок поставки:</w:t>
      </w:r>
      <w:r w:rsidRPr="00416FC5">
        <w:rPr>
          <w:rFonts w:ascii="Times New Roman" w:hAnsi="Times New Roman" w:cs="Times New Roman"/>
          <w:sz w:val="24"/>
          <w:szCs w:val="24"/>
        </w:rPr>
        <w:t xml:space="preserve"> </w:t>
      </w:r>
    </w:p>
    <w:p w14:paraId="6D1958B1" w14:textId="0867C9EA" w:rsidR="00594438" w:rsidRPr="00416FC5" w:rsidRDefault="007C3B97" w:rsidP="00E70E98">
      <w:pPr>
        <w:spacing w:after="0" w:line="240" w:lineRule="auto"/>
        <w:ind w:firstLine="709"/>
        <w:jc w:val="both"/>
        <w:rPr>
          <w:rFonts w:ascii="Times New Roman" w:hAnsi="Times New Roman" w:cs="Times New Roman"/>
          <w:sz w:val="24"/>
          <w:szCs w:val="24"/>
        </w:rPr>
      </w:pPr>
      <w:r w:rsidRPr="00416FC5">
        <w:rPr>
          <w:rFonts w:ascii="Times New Roman" w:hAnsi="Times New Roman" w:cs="Times New Roman"/>
          <w:sz w:val="24"/>
          <w:szCs w:val="24"/>
        </w:rPr>
        <w:t xml:space="preserve"> - </w:t>
      </w:r>
      <w:r w:rsidR="00416FC5" w:rsidRPr="00416FC5">
        <w:rPr>
          <w:rFonts w:ascii="Times New Roman" w:hAnsi="Times New Roman" w:cs="Times New Roman"/>
          <w:sz w:val="24"/>
          <w:szCs w:val="24"/>
        </w:rPr>
        <w:t>с</w:t>
      </w:r>
      <w:r w:rsidR="00416FC5" w:rsidRPr="00416FC5">
        <w:rPr>
          <w:rFonts w:ascii="Times New Roman" w:hAnsi="Times New Roman" w:cs="Times New Roman"/>
          <w:sz w:val="24"/>
          <w:szCs w:val="24"/>
        </w:rPr>
        <w:t>рок поставки Товара определяется Сторонами в Спецификации и не должен превышать 20 (двадцать) календарных дней с момента внесения предоплаты.</w:t>
      </w:r>
    </w:p>
    <w:p w14:paraId="5314C318" w14:textId="2D0D2A37" w:rsidR="007C3B97" w:rsidRPr="00416FC5" w:rsidRDefault="007C3B97" w:rsidP="00594438">
      <w:pPr>
        <w:shd w:val="clear" w:color="auto" w:fill="FFFFFF" w:themeFill="background1"/>
        <w:spacing w:after="0" w:line="240" w:lineRule="auto"/>
        <w:ind w:firstLine="567"/>
        <w:jc w:val="both"/>
        <w:rPr>
          <w:rFonts w:ascii="Times New Roman" w:hAnsi="Times New Roman" w:cs="Times New Roman"/>
          <w:b/>
          <w:sz w:val="24"/>
          <w:szCs w:val="24"/>
        </w:rPr>
      </w:pPr>
      <w:r w:rsidRPr="00416FC5">
        <w:rPr>
          <w:rFonts w:ascii="Times New Roman" w:hAnsi="Times New Roman" w:cs="Times New Roman"/>
          <w:b/>
          <w:sz w:val="24"/>
          <w:szCs w:val="24"/>
        </w:rPr>
        <w:t xml:space="preserve">8. Требования к качеству товара: </w:t>
      </w:r>
    </w:p>
    <w:p w14:paraId="69E02E54" w14:textId="0E2A7321" w:rsidR="00416FC5" w:rsidRDefault="007C3B97" w:rsidP="00416FC5">
      <w:pPr>
        <w:shd w:val="clear" w:color="auto" w:fill="FFFFFF" w:themeFill="background1"/>
        <w:spacing w:after="0" w:line="240" w:lineRule="auto"/>
        <w:ind w:firstLine="567"/>
        <w:jc w:val="both"/>
        <w:rPr>
          <w:rFonts w:ascii="Times New Roman" w:hAnsi="Times New Roman" w:cs="Times New Roman"/>
          <w:sz w:val="24"/>
          <w:szCs w:val="24"/>
        </w:rPr>
      </w:pPr>
      <w:r w:rsidRPr="00416FC5">
        <w:rPr>
          <w:rFonts w:ascii="Times New Roman" w:hAnsi="Times New Roman" w:cs="Times New Roman"/>
          <w:sz w:val="24"/>
          <w:szCs w:val="24"/>
        </w:rPr>
        <w:t xml:space="preserve">- </w:t>
      </w:r>
      <w:r w:rsidR="00981A2A" w:rsidRPr="00416FC5">
        <w:rPr>
          <w:rFonts w:ascii="Times New Roman" w:hAnsi="Times New Roman" w:cs="Times New Roman"/>
          <w:sz w:val="24"/>
          <w:szCs w:val="24"/>
        </w:rPr>
        <w:t>к</w:t>
      </w:r>
      <w:r w:rsidR="00416FC5" w:rsidRPr="00416FC5">
        <w:rPr>
          <w:rFonts w:ascii="Times New Roman" w:hAnsi="Times New Roman" w:cs="Times New Roman"/>
          <w:sz w:val="24"/>
          <w:szCs w:val="24"/>
        </w:rPr>
        <w:t>ачество и комплектность Товара по Договору должны соответствовать требованиям Покупателя, а также действующим стандартам, утвержденным в отношении данного вида Товара, и наличием сертификатов, обязательных</w:t>
      </w:r>
      <w:r w:rsidR="00416FC5" w:rsidRPr="00E54BBA">
        <w:rPr>
          <w:rFonts w:ascii="Times New Roman" w:hAnsi="Times New Roman" w:cs="Times New Roman"/>
          <w:sz w:val="24"/>
          <w:szCs w:val="24"/>
        </w:rPr>
        <w:t xml:space="preserve"> для данного вида Товара, оформленных в соответствии с действующим Российским законодательством</w:t>
      </w:r>
      <w:r w:rsidR="00416FC5">
        <w:rPr>
          <w:rFonts w:ascii="Times New Roman" w:hAnsi="Times New Roman" w:cs="Times New Roman"/>
          <w:sz w:val="24"/>
          <w:szCs w:val="24"/>
        </w:rPr>
        <w:t>;</w:t>
      </w:r>
    </w:p>
    <w:p w14:paraId="363D0C63" w14:textId="24F8F4AC" w:rsidR="00416FC5" w:rsidRPr="00416FC5" w:rsidRDefault="00416FC5" w:rsidP="00416FC5">
      <w:pPr>
        <w:shd w:val="clear" w:color="auto" w:fill="FFFFFF" w:themeFill="background1"/>
        <w:spacing w:after="0" w:line="240" w:lineRule="auto"/>
        <w:ind w:firstLine="567"/>
        <w:jc w:val="both"/>
        <w:rPr>
          <w:rFonts w:ascii="Times New Roman" w:hAnsi="Times New Roman" w:cs="Times New Roman"/>
          <w:sz w:val="24"/>
          <w:szCs w:val="24"/>
          <w:highlight w:val="yellow"/>
        </w:rPr>
      </w:pPr>
      <w:r>
        <w:rPr>
          <w:rFonts w:ascii="Times New Roman" w:hAnsi="Times New Roman" w:cs="Times New Roman"/>
          <w:sz w:val="24"/>
          <w:szCs w:val="24"/>
        </w:rPr>
        <w:t>- к</w:t>
      </w:r>
      <w:r w:rsidRPr="00E54BBA">
        <w:rPr>
          <w:rFonts w:ascii="Times New Roman" w:hAnsi="Times New Roman" w:cs="Times New Roman"/>
          <w:sz w:val="24"/>
          <w:szCs w:val="24"/>
        </w:rPr>
        <w:t>ачество Товара, поставляемого по Договору, должно соответствовать установленным в Российской Федерации государственным стандартам, техническим регламентам или техническим условиям заводов-изготовителей поставляемого Товара и требованиям Договора.</w:t>
      </w:r>
    </w:p>
    <w:p w14:paraId="1BEE927E" w14:textId="5F110A27" w:rsidR="00981A2A" w:rsidRPr="00981A2A" w:rsidRDefault="00981A2A" w:rsidP="00981A2A">
      <w:pPr>
        <w:spacing w:after="0" w:line="240" w:lineRule="auto"/>
        <w:ind w:right="110" w:firstLine="567"/>
        <w:jc w:val="both"/>
        <w:rPr>
          <w:rFonts w:ascii="Times New Roman" w:hAnsi="Times New Roman" w:cs="Times New Roman"/>
          <w:sz w:val="24"/>
          <w:szCs w:val="24"/>
        </w:rPr>
      </w:pPr>
    </w:p>
    <w:p w14:paraId="6CF85EC8" w14:textId="77777777" w:rsidR="007C3B97" w:rsidRDefault="007C3B97" w:rsidP="007C3B97">
      <w:pPr>
        <w:spacing w:after="0" w:line="240" w:lineRule="auto"/>
        <w:ind w:firstLine="548"/>
        <w:jc w:val="both"/>
        <w:rPr>
          <w:rFonts w:ascii="Times New Roman" w:hAnsi="Times New Roman" w:cs="Times New Roman"/>
          <w:b/>
          <w:sz w:val="24"/>
          <w:szCs w:val="24"/>
        </w:rPr>
      </w:pPr>
      <w:r>
        <w:rPr>
          <w:rFonts w:ascii="Times New Roman" w:hAnsi="Times New Roman" w:cs="Times New Roman"/>
          <w:b/>
          <w:sz w:val="24"/>
          <w:szCs w:val="24"/>
        </w:rPr>
        <w:t xml:space="preserve">9. </w:t>
      </w:r>
      <w:r w:rsidRPr="000B1318">
        <w:rPr>
          <w:rFonts w:ascii="Times New Roman" w:hAnsi="Times New Roman" w:cs="Times New Roman"/>
          <w:b/>
          <w:sz w:val="24"/>
          <w:szCs w:val="24"/>
        </w:rPr>
        <w:t>Требования к количеству (объему), функциональным и техническим характеристикам Товара:</w:t>
      </w:r>
    </w:p>
    <w:tbl>
      <w:tblPr>
        <w:tblStyle w:val="af2"/>
        <w:tblW w:w="9918" w:type="dxa"/>
        <w:tblLayout w:type="fixed"/>
        <w:tblLook w:val="04A0" w:firstRow="1" w:lastRow="0" w:firstColumn="1" w:lastColumn="0" w:noHBand="0" w:noVBand="1"/>
      </w:tblPr>
      <w:tblGrid>
        <w:gridCol w:w="704"/>
        <w:gridCol w:w="2410"/>
        <w:gridCol w:w="4678"/>
        <w:gridCol w:w="992"/>
        <w:gridCol w:w="1134"/>
      </w:tblGrid>
      <w:tr w:rsidR="007C3B97" w14:paraId="4AAB97AB" w14:textId="77777777" w:rsidTr="00416FC5">
        <w:trPr>
          <w:trHeight w:val="794"/>
        </w:trPr>
        <w:tc>
          <w:tcPr>
            <w:tcW w:w="704" w:type="dxa"/>
            <w:vAlign w:val="center"/>
          </w:tcPr>
          <w:p w14:paraId="0F590589" w14:textId="77777777" w:rsidR="007C3B97" w:rsidRPr="00830E7B" w:rsidRDefault="007C3B97" w:rsidP="00D91388">
            <w:pPr>
              <w:jc w:val="center"/>
              <w:rPr>
                <w:rFonts w:ascii="Times New Roman" w:hAnsi="Times New Roman" w:cs="Times New Roman"/>
                <w:b/>
              </w:rPr>
            </w:pPr>
            <w:r w:rsidRPr="00830E7B">
              <w:rPr>
                <w:rFonts w:ascii="Times New Roman" w:eastAsia="Times New Roman" w:hAnsi="Times New Roman" w:cs="Times New Roman"/>
                <w:color w:val="000000"/>
                <w:lang w:eastAsia="ru-RU"/>
              </w:rPr>
              <w:t>№ п/п</w:t>
            </w:r>
          </w:p>
        </w:tc>
        <w:tc>
          <w:tcPr>
            <w:tcW w:w="2410" w:type="dxa"/>
            <w:vAlign w:val="center"/>
          </w:tcPr>
          <w:p w14:paraId="65361B61" w14:textId="77777777" w:rsidR="007C3B97" w:rsidRPr="00830E7B" w:rsidRDefault="007C3B97" w:rsidP="00D91388">
            <w:pPr>
              <w:jc w:val="center"/>
              <w:rPr>
                <w:rFonts w:ascii="Times New Roman" w:hAnsi="Times New Roman" w:cs="Times New Roman"/>
                <w:b/>
              </w:rPr>
            </w:pPr>
            <w:r w:rsidRPr="00830E7B">
              <w:rPr>
                <w:rFonts w:ascii="Times New Roman" w:eastAsia="Times New Roman" w:hAnsi="Times New Roman" w:cs="Times New Roman"/>
                <w:color w:val="000000"/>
                <w:lang w:eastAsia="ru-RU"/>
              </w:rPr>
              <w:t>Наименование предмета закупки</w:t>
            </w:r>
          </w:p>
        </w:tc>
        <w:tc>
          <w:tcPr>
            <w:tcW w:w="4678" w:type="dxa"/>
            <w:vAlign w:val="center"/>
          </w:tcPr>
          <w:p w14:paraId="67C5446F" w14:textId="77777777" w:rsidR="007C3B97" w:rsidRPr="00830E7B" w:rsidRDefault="007C3B97" w:rsidP="00D91388">
            <w:pPr>
              <w:jc w:val="center"/>
              <w:rPr>
                <w:rFonts w:ascii="Times New Roman" w:hAnsi="Times New Roman" w:cs="Times New Roman"/>
                <w:b/>
              </w:rPr>
            </w:pPr>
            <w:r w:rsidRPr="00830E7B">
              <w:rPr>
                <w:rFonts w:ascii="Times New Roman" w:eastAsia="Times New Roman" w:hAnsi="Times New Roman" w:cs="Times New Roman"/>
                <w:color w:val="000000"/>
                <w:lang w:eastAsia="ru-RU"/>
              </w:rPr>
              <w:t>Характеристики предмета закупки</w:t>
            </w:r>
          </w:p>
        </w:tc>
        <w:tc>
          <w:tcPr>
            <w:tcW w:w="992" w:type="dxa"/>
            <w:vAlign w:val="center"/>
          </w:tcPr>
          <w:p w14:paraId="15DF3B41" w14:textId="77777777" w:rsidR="007C3B97" w:rsidRPr="00830E7B" w:rsidRDefault="007C3B97" w:rsidP="00D91388">
            <w:pPr>
              <w:jc w:val="center"/>
              <w:rPr>
                <w:rFonts w:ascii="Times New Roman" w:hAnsi="Times New Roman" w:cs="Times New Roman"/>
                <w:b/>
              </w:rPr>
            </w:pPr>
            <w:r w:rsidRPr="00830E7B">
              <w:rPr>
                <w:rFonts w:ascii="Times New Roman" w:eastAsia="Times New Roman" w:hAnsi="Times New Roman" w:cs="Times New Roman"/>
                <w:color w:val="000000"/>
                <w:lang w:eastAsia="ru-RU"/>
              </w:rPr>
              <w:t>Ед. изм.</w:t>
            </w:r>
          </w:p>
        </w:tc>
        <w:tc>
          <w:tcPr>
            <w:tcW w:w="1134" w:type="dxa"/>
            <w:vAlign w:val="center"/>
          </w:tcPr>
          <w:p w14:paraId="2FF0F9CA" w14:textId="77777777" w:rsidR="007C3B97" w:rsidRPr="00830E7B" w:rsidRDefault="007C3B97" w:rsidP="00D91388">
            <w:pPr>
              <w:jc w:val="center"/>
              <w:rPr>
                <w:rFonts w:ascii="Times New Roman" w:hAnsi="Times New Roman" w:cs="Times New Roman"/>
                <w:b/>
              </w:rPr>
            </w:pPr>
            <w:r w:rsidRPr="00830E7B">
              <w:rPr>
                <w:rFonts w:ascii="Times New Roman" w:eastAsia="Times New Roman" w:hAnsi="Times New Roman" w:cs="Times New Roman"/>
                <w:color w:val="000000"/>
                <w:lang w:eastAsia="ru-RU"/>
              </w:rPr>
              <w:t>Количество</w:t>
            </w:r>
          </w:p>
        </w:tc>
      </w:tr>
      <w:tr w:rsidR="00514996" w14:paraId="6A5A58EA" w14:textId="77777777" w:rsidTr="00416FC5">
        <w:trPr>
          <w:trHeight w:val="794"/>
        </w:trPr>
        <w:tc>
          <w:tcPr>
            <w:tcW w:w="704" w:type="dxa"/>
            <w:vAlign w:val="center"/>
          </w:tcPr>
          <w:p w14:paraId="33E65A6E" w14:textId="77777777" w:rsidR="00514996" w:rsidRPr="00830E7B" w:rsidRDefault="00514996" w:rsidP="00514996">
            <w:pPr>
              <w:jc w:val="center"/>
              <w:rPr>
                <w:rFonts w:ascii="Times New Roman" w:hAnsi="Times New Roman" w:cs="Times New Roman"/>
                <w:b/>
              </w:rPr>
            </w:pPr>
            <w:r w:rsidRPr="00830E7B">
              <w:rPr>
                <w:rFonts w:ascii="Times New Roman" w:hAnsi="Times New Roman" w:cs="Times New Roman"/>
              </w:rPr>
              <w:t>1</w:t>
            </w:r>
          </w:p>
        </w:tc>
        <w:tc>
          <w:tcPr>
            <w:tcW w:w="2410" w:type="dxa"/>
            <w:vAlign w:val="center"/>
          </w:tcPr>
          <w:p w14:paraId="2728099A" w14:textId="7AAEDE5A" w:rsidR="00514996" w:rsidRPr="00830E7B" w:rsidRDefault="00514996" w:rsidP="00514996">
            <w:pPr>
              <w:jc w:val="center"/>
              <w:rPr>
                <w:rFonts w:ascii="Times New Roman" w:hAnsi="Times New Roman" w:cs="Times New Roman"/>
                <w:b/>
              </w:rPr>
            </w:pPr>
            <w:r w:rsidRPr="00830E7B">
              <w:rPr>
                <w:rFonts w:ascii="Times New Roman" w:hAnsi="Times New Roman" w:cs="Times New Roman"/>
              </w:rPr>
              <w:t>Бумага для печати</w:t>
            </w:r>
          </w:p>
        </w:tc>
        <w:tc>
          <w:tcPr>
            <w:tcW w:w="4678" w:type="dxa"/>
            <w:vAlign w:val="center"/>
          </w:tcPr>
          <w:p w14:paraId="4605120A" w14:textId="506E0B1E"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Бумага для печати А4, марка С, 80 г/м², цветность - белая, толщина - 104 мкм, белизна (С</w:t>
            </w:r>
            <w:r w:rsidR="00830E7B" w:rsidRPr="00830E7B">
              <w:rPr>
                <w:rFonts w:ascii="Times New Roman" w:hAnsi="Times New Roman" w:cs="Times New Roman"/>
                <w:color w:val="000000"/>
              </w:rPr>
              <w:t>IE) ≥</w:t>
            </w:r>
            <w:r w:rsidRPr="00830E7B">
              <w:rPr>
                <w:rFonts w:ascii="Times New Roman" w:hAnsi="Times New Roman" w:cs="Times New Roman"/>
                <w:color w:val="000000"/>
              </w:rPr>
              <w:t xml:space="preserve">140, 500 л, ГОСТ Р 57641-2017  </w:t>
            </w:r>
          </w:p>
        </w:tc>
        <w:tc>
          <w:tcPr>
            <w:tcW w:w="992" w:type="dxa"/>
            <w:vAlign w:val="center"/>
          </w:tcPr>
          <w:p w14:paraId="4B91F335" w14:textId="4FF76B6C"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пачка</w:t>
            </w:r>
          </w:p>
        </w:tc>
        <w:tc>
          <w:tcPr>
            <w:tcW w:w="1134" w:type="dxa"/>
            <w:vAlign w:val="center"/>
          </w:tcPr>
          <w:p w14:paraId="392C0F79" w14:textId="681D3883"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3000</w:t>
            </w:r>
          </w:p>
        </w:tc>
      </w:tr>
      <w:tr w:rsidR="00514996" w14:paraId="44FE6D11" w14:textId="77777777" w:rsidTr="00416FC5">
        <w:trPr>
          <w:trHeight w:val="794"/>
        </w:trPr>
        <w:tc>
          <w:tcPr>
            <w:tcW w:w="704" w:type="dxa"/>
            <w:vAlign w:val="center"/>
          </w:tcPr>
          <w:p w14:paraId="2711FF8C" w14:textId="77777777" w:rsidR="00514996" w:rsidRPr="00830E7B" w:rsidRDefault="00514996" w:rsidP="00514996">
            <w:pPr>
              <w:jc w:val="center"/>
              <w:rPr>
                <w:rFonts w:ascii="Times New Roman" w:hAnsi="Times New Roman" w:cs="Times New Roman"/>
                <w:b/>
              </w:rPr>
            </w:pPr>
            <w:r w:rsidRPr="00830E7B">
              <w:rPr>
                <w:rFonts w:ascii="Times New Roman" w:hAnsi="Times New Roman" w:cs="Times New Roman"/>
              </w:rPr>
              <w:t>2</w:t>
            </w:r>
          </w:p>
        </w:tc>
        <w:tc>
          <w:tcPr>
            <w:tcW w:w="2410" w:type="dxa"/>
            <w:vAlign w:val="center"/>
          </w:tcPr>
          <w:p w14:paraId="78855EF8" w14:textId="710F873C" w:rsidR="00514996" w:rsidRPr="00830E7B" w:rsidRDefault="00514996" w:rsidP="00514996">
            <w:pPr>
              <w:jc w:val="center"/>
              <w:rPr>
                <w:rFonts w:ascii="Times New Roman" w:hAnsi="Times New Roman" w:cs="Times New Roman"/>
                <w:b/>
              </w:rPr>
            </w:pPr>
            <w:r w:rsidRPr="00830E7B">
              <w:rPr>
                <w:rFonts w:ascii="Times New Roman" w:hAnsi="Times New Roman" w:cs="Times New Roman"/>
              </w:rPr>
              <w:t>Бумага для печати</w:t>
            </w:r>
          </w:p>
        </w:tc>
        <w:tc>
          <w:tcPr>
            <w:tcW w:w="4678" w:type="dxa"/>
            <w:vAlign w:val="center"/>
          </w:tcPr>
          <w:p w14:paraId="2F994A61" w14:textId="7A018D63"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Бумага для печати А3, толщина - 104 мкм, марка С, 80 г/м², цветность -белая, белизна (С</w:t>
            </w:r>
            <w:r w:rsidR="00830E7B" w:rsidRPr="00830E7B">
              <w:rPr>
                <w:rFonts w:ascii="Times New Roman" w:hAnsi="Times New Roman" w:cs="Times New Roman"/>
                <w:color w:val="000000"/>
              </w:rPr>
              <w:t>IE) ≥</w:t>
            </w:r>
            <w:r w:rsidRPr="00830E7B">
              <w:rPr>
                <w:rFonts w:ascii="Times New Roman" w:hAnsi="Times New Roman" w:cs="Times New Roman"/>
                <w:color w:val="000000"/>
              </w:rPr>
              <w:t xml:space="preserve">140, 500 л, ГОСТ Р 57641-2017 </w:t>
            </w:r>
          </w:p>
        </w:tc>
        <w:tc>
          <w:tcPr>
            <w:tcW w:w="992" w:type="dxa"/>
            <w:vAlign w:val="center"/>
          </w:tcPr>
          <w:p w14:paraId="26C72F80" w14:textId="0C61F082"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пачка</w:t>
            </w:r>
          </w:p>
        </w:tc>
        <w:tc>
          <w:tcPr>
            <w:tcW w:w="1134" w:type="dxa"/>
            <w:vAlign w:val="center"/>
          </w:tcPr>
          <w:p w14:paraId="4276072F" w14:textId="646BD27D"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20</w:t>
            </w:r>
          </w:p>
        </w:tc>
      </w:tr>
      <w:tr w:rsidR="00514996" w14:paraId="7E63E06D" w14:textId="77777777" w:rsidTr="00416FC5">
        <w:trPr>
          <w:trHeight w:val="794"/>
        </w:trPr>
        <w:tc>
          <w:tcPr>
            <w:tcW w:w="704" w:type="dxa"/>
            <w:vAlign w:val="center"/>
          </w:tcPr>
          <w:p w14:paraId="6FAAFA97" w14:textId="77777777" w:rsidR="00514996" w:rsidRPr="00830E7B" w:rsidRDefault="00514996" w:rsidP="00514996">
            <w:pPr>
              <w:jc w:val="center"/>
              <w:rPr>
                <w:rFonts w:ascii="Times New Roman" w:hAnsi="Times New Roman" w:cs="Times New Roman"/>
                <w:b/>
              </w:rPr>
            </w:pPr>
            <w:r w:rsidRPr="00830E7B">
              <w:rPr>
                <w:rFonts w:ascii="Times New Roman" w:hAnsi="Times New Roman" w:cs="Times New Roman"/>
              </w:rPr>
              <w:t>3</w:t>
            </w:r>
          </w:p>
        </w:tc>
        <w:tc>
          <w:tcPr>
            <w:tcW w:w="2410" w:type="dxa"/>
            <w:vAlign w:val="center"/>
          </w:tcPr>
          <w:p w14:paraId="0D5C75C2" w14:textId="26AEE3F5" w:rsidR="00514996" w:rsidRPr="00830E7B" w:rsidRDefault="00514996" w:rsidP="00514996">
            <w:pPr>
              <w:jc w:val="center"/>
              <w:rPr>
                <w:rFonts w:ascii="Times New Roman" w:hAnsi="Times New Roman" w:cs="Times New Roman"/>
                <w:b/>
              </w:rPr>
            </w:pPr>
            <w:r w:rsidRPr="00830E7B">
              <w:rPr>
                <w:rFonts w:ascii="Times New Roman" w:hAnsi="Times New Roman" w:cs="Times New Roman"/>
              </w:rPr>
              <w:t>Бумага писчая и тетрадная, чертежная, рисовальная и печатная различного назначения</w:t>
            </w:r>
          </w:p>
        </w:tc>
        <w:tc>
          <w:tcPr>
            <w:tcW w:w="4678" w:type="dxa"/>
            <w:vAlign w:val="center"/>
          </w:tcPr>
          <w:p w14:paraId="2F1E538B" w14:textId="55AB307F" w:rsidR="00514996" w:rsidRPr="00830E7B" w:rsidRDefault="00514996" w:rsidP="00514996">
            <w:pPr>
              <w:widowControl w:val="0"/>
              <w:autoSpaceDE w:val="0"/>
              <w:autoSpaceDN w:val="0"/>
              <w:jc w:val="center"/>
              <w:rPr>
                <w:rFonts w:ascii="Times New Roman" w:hAnsi="Times New Roman" w:cs="Times New Roman"/>
                <w:b/>
              </w:rPr>
            </w:pPr>
            <w:r w:rsidRPr="00830E7B">
              <w:rPr>
                <w:rFonts w:ascii="Times New Roman" w:hAnsi="Times New Roman" w:cs="Times New Roman"/>
                <w:color w:val="000000"/>
              </w:rPr>
              <w:t>Бумага резанная газетная, 40-45 г/м², 500 л, ГОСТ 6445-74</w:t>
            </w:r>
          </w:p>
        </w:tc>
        <w:tc>
          <w:tcPr>
            <w:tcW w:w="992" w:type="dxa"/>
            <w:vAlign w:val="center"/>
          </w:tcPr>
          <w:p w14:paraId="3977BA96" w14:textId="554E9F37"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 xml:space="preserve">пачка </w:t>
            </w:r>
          </w:p>
        </w:tc>
        <w:tc>
          <w:tcPr>
            <w:tcW w:w="1134" w:type="dxa"/>
            <w:vAlign w:val="center"/>
          </w:tcPr>
          <w:p w14:paraId="413DE415" w14:textId="49FD0247" w:rsidR="00514996" w:rsidRPr="00830E7B" w:rsidRDefault="00514996" w:rsidP="00514996">
            <w:pPr>
              <w:jc w:val="center"/>
              <w:rPr>
                <w:rFonts w:ascii="Times New Roman" w:hAnsi="Times New Roman" w:cs="Times New Roman"/>
                <w:b/>
              </w:rPr>
            </w:pPr>
            <w:r w:rsidRPr="00830E7B">
              <w:rPr>
                <w:rFonts w:ascii="Times New Roman" w:hAnsi="Times New Roman" w:cs="Times New Roman"/>
                <w:color w:val="000000"/>
              </w:rPr>
              <w:t>300</w:t>
            </w:r>
          </w:p>
        </w:tc>
      </w:tr>
    </w:tbl>
    <w:p w14:paraId="4765E299" w14:textId="39B30463" w:rsidR="007C3B97" w:rsidRPr="00514198" w:rsidRDefault="007C3B97" w:rsidP="00416FC5">
      <w:pPr>
        <w:spacing w:line="360" w:lineRule="auto"/>
        <w:rPr>
          <w:rFonts w:ascii="Times New Roman" w:eastAsia="Times New Roman" w:hAnsi="Times New Roman" w:cs="Times New Roman"/>
          <w:b/>
          <w:sz w:val="24"/>
          <w:szCs w:val="24"/>
        </w:rPr>
      </w:pPr>
      <w:r w:rsidRPr="003D51D7">
        <w:rPr>
          <w:rFonts w:ascii="Times New Roman" w:eastAsia="Times New Roman" w:hAnsi="Times New Roman" w:cs="Times New Roman"/>
          <w:b/>
          <w:sz w:val="24"/>
          <w:szCs w:val="24"/>
        </w:rPr>
        <w:lastRenderedPageBreak/>
        <w:t xml:space="preserve">РАЗДЕЛ </w:t>
      </w:r>
      <w:r>
        <w:rPr>
          <w:rFonts w:ascii="Times New Roman" w:eastAsia="Times New Roman" w:hAnsi="Times New Roman" w:cs="Times New Roman"/>
          <w:b/>
          <w:sz w:val="24"/>
          <w:szCs w:val="24"/>
        </w:rPr>
        <w:t>5</w:t>
      </w:r>
      <w:r w:rsidRPr="003D51D7">
        <w:rPr>
          <w:rFonts w:ascii="Times New Roman" w:eastAsia="Times New Roman" w:hAnsi="Times New Roman" w:cs="Times New Roman"/>
          <w:b/>
          <w:sz w:val="24"/>
          <w:szCs w:val="24"/>
        </w:rPr>
        <w:t xml:space="preserve">. ОБОСНОВАНИЕ НАЧАЛЬНОЙ (МАКСИМАЛЬНОЙ) ЦЕНЫ </w:t>
      </w:r>
      <w:r>
        <w:rPr>
          <w:rFonts w:ascii="Times New Roman" w:eastAsia="Times New Roman" w:hAnsi="Times New Roman" w:cs="Times New Roman"/>
          <w:b/>
          <w:sz w:val="24"/>
          <w:szCs w:val="24"/>
        </w:rPr>
        <w:t>ДОГОВОРА</w:t>
      </w:r>
    </w:p>
    <w:p w14:paraId="0E5073C9" w14:textId="5BD70304" w:rsidR="00166064" w:rsidRPr="00166064" w:rsidRDefault="007C3B97" w:rsidP="00D12B5E">
      <w:pPr>
        <w:rPr>
          <w:rFonts w:ascii="Times New Roman" w:hAnsi="Times New Roman" w:cs="Times New Roman"/>
          <w:b/>
          <w:bCs/>
          <w:sz w:val="24"/>
          <w:szCs w:val="24"/>
        </w:rPr>
      </w:pPr>
      <w:r>
        <w:rPr>
          <w:rFonts w:ascii="Times New Roman" w:eastAsia="Times New Roman" w:hAnsi="Times New Roman" w:cs="Times New Roman"/>
          <w:b/>
          <w:sz w:val="24"/>
          <w:szCs w:val="24"/>
        </w:rPr>
        <w:t>Приложен отдельным файлом</w:t>
      </w:r>
    </w:p>
    <w:sectPr w:rsidR="00166064" w:rsidRPr="00166064" w:rsidSect="007E6533">
      <w:footerReference w:type="default" r:id="rId21"/>
      <w:footerReference w:type="first" r:id="rId22"/>
      <w:pgSz w:w="11906" w:h="16838"/>
      <w:pgMar w:top="1134" w:right="851" w:bottom="1134" w:left="1134" w:header="709" w:footer="70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515A1" w14:textId="77777777" w:rsidR="00BE099F" w:rsidRDefault="00BE099F" w:rsidP="00166064">
      <w:pPr>
        <w:spacing w:after="0" w:line="240" w:lineRule="auto"/>
      </w:pPr>
      <w:r>
        <w:separator/>
      </w:r>
    </w:p>
  </w:endnote>
  <w:endnote w:type="continuationSeparator" w:id="0">
    <w:p w14:paraId="6CF20A35" w14:textId="77777777" w:rsidR="00BE099F" w:rsidRDefault="00BE099F" w:rsidP="00166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054910"/>
      <w:docPartObj>
        <w:docPartGallery w:val="Page Numbers (Bottom of Page)"/>
        <w:docPartUnique/>
      </w:docPartObj>
    </w:sdtPr>
    <w:sdtEndPr/>
    <w:sdtContent>
      <w:p w14:paraId="284D96E5" w14:textId="4F10E50D" w:rsidR="007A77D1" w:rsidRDefault="007A77D1">
        <w:pPr>
          <w:pStyle w:val="af0"/>
          <w:jc w:val="right"/>
        </w:pPr>
        <w:r>
          <w:fldChar w:fldCharType="begin"/>
        </w:r>
        <w:r>
          <w:instrText>PAGE   \* MERGEFORMAT</w:instrText>
        </w:r>
        <w:r>
          <w:fldChar w:fldCharType="separate"/>
        </w:r>
        <w:r>
          <w:t>2</w:t>
        </w:r>
        <w:r>
          <w:fldChar w:fldCharType="end"/>
        </w:r>
      </w:p>
    </w:sdtContent>
  </w:sdt>
  <w:p w14:paraId="3881F289" w14:textId="6962F117" w:rsidR="00166064" w:rsidRDefault="00166064" w:rsidP="007E6533">
    <w:pPr>
      <w:pStyle w:val="af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F9800" w14:textId="40673A6D" w:rsidR="007E6533" w:rsidRDefault="007E6533" w:rsidP="007E6533">
    <w:pPr>
      <w:pStyle w:val="a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CDDC" w14:textId="77777777" w:rsidR="00BE099F" w:rsidRDefault="00BE099F" w:rsidP="00166064">
      <w:pPr>
        <w:spacing w:after="0" w:line="240" w:lineRule="auto"/>
      </w:pPr>
      <w:r>
        <w:separator/>
      </w:r>
    </w:p>
  </w:footnote>
  <w:footnote w:type="continuationSeparator" w:id="0">
    <w:p w14:paraId="5712A61A" w14:textId="77777777" w:rsidR="00BE099F" w:rsidRDefault="00BE099F" w:rsidP="001660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10"/>
    <w:lvl w:ilvl="0">
      <w:start w:val="1"/>
      <w:numFmt w:val="decimal"/>
      <w:pStyle w:val="a"/>
      <w:lvlText w:val="%1"/>
      <w:lvlJc w:val="left"/>
      <w:pPr>
        <w:tabs>
          <w:tab w:val="num" w:pos="340"/>
        </w:tabs>
        <w:ind w:firstLine="57"/>
      </w:pPr>
      <w:rPr>
        <w:rFonts w:cs="Times New Roman"/>
      </w:rPr>
    </w:lvl>
  </w:abstractNum>
  <w:abstractNum w:abstractNumId="1" w15:restartNumberingAfterBreak="0">
    <w:nsid w:val="0D965523"/>
    <w:multiLevelType w:val="hybridMultilevel"/>
    <w:tmpl w:val="E20A266C"/>
    <w:lvl w:ilvl="0" w:tplc="C9568028">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2" w15:restartNumberingAfterBreak="0">
    <w:nsid w:val="37016995"/>
    <w:multiLevelType w:val="hybridMultilevel"/>
    <w:tmpl w:val="1F427340"/>
    <w:lvl w:ilvl="0" w:tplc="8B5CC8BA">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3" w15:restartNumberingAfterBreak="0">
    <w:nsid w:val="5B3C4C3A"/>
    <w:multiLevelType w:val="hybridMultilevel"/>
    <w:tmpl w:val="D5C0D658"/>
    <w:lvl w:ilvl="0" w:tplc="C01444E8">
      <w:start w:val="1"/>
      <w:numFmt w:val="decimal"/>
      <w:lvlText w:val="%1)"/>
      <w:lvlJc w:val="left"/>
      <w:pPr>
        <w:ind w:left="761" w:hanging="39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4" w15:restartNumberingAfterBreak="0">
    <w:nsid w:val="5DCA61B1"/>
    <w:multiLevelType w:val="multilevel"/>
    <w:tmpl w:val="9A2CF8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201EEB"/>
    <w:multiLevelType w:val="multilevel"/>
    <w:tmpl w:val="F5020A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DFD3100"/>
    <w:multiLevelType w:val="hybridMultilevel"/>
    <w:tmpl w:val="2E0AAE8A"/>
    <w:lvl w:ilvl="0" w:tplc="29F28DB8">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798"/>
    <w:rsid w:val="000355C6"/>
    <w:rsid w:val="000435CB"/>
    <w:rsid w:val="00080827"/>
    <w:rsid w:val="000A060F"/>
    <w:rsid w:val="000A24DF"/>
    <w:rsid w:val="0012414B"/>
    <w:rsid w:val="0014030F"/>
    <w:rsid w:val="00163698"/>
    <w:rsid w:val="00166064"/>
    <w:rsid w:val="001704A7"/>
    <w:rsid w:val="001733CF"/>
    <w:rsid w:val="00182BCE"/>
    <w:rsid w:val="00197F26"/>
    <w:rsid w:val="001A2DCE"/>
    <w:rsid w:val="001D0982"/>
    <w:rsid w:val="001E1E90"/>
    <w:rsid w:val="002175EC"/>
    <w:rsid w:val="00220E5B"/>
    <w:rsid w:val="00225D54"/>
    <w:rsid w:val="00235338"/>
    <w:rsid w:val="0026121C"/>
    <w:rsid w:val="00270783"/>
    <w:rsid w:val="002929C6"/>
    <w:rsid w:val="002B436D"/>
    <w:rsid w:val="002D3111"/>
    <w:rsid w:val="002F14BF"/>
    <w:rsid w:val="003452FC"/>
    <w:rsid w:val="00352798"/>
    <w:rsid w:val="00395498"/>
    <w:rsid w:val="003B1B01"/>
    <w:rsid w:val="003E0DA0"/>
    <w:rsid w:val="003E4819"/>
    <w:rsid w:val="003F7CFD"/>
    <w:rsid w:val="00416FC5"/>
    <w:rsid w:val="00422809"/>
    <w:rsid w:val="0042286F"/>
    <w:rsid w:val="0042713F"/>
    <w:rsid w:val="00454F90"/>
    <w:rsid w:val="00472AF9"/>
    <w:rsid w:val="0048007C"/>
    <w:rsid w:val="0049516F"/>
    <w:rsid w:val="004A1B64"/>
    <w:rsid w:val="004A3217"/>
    <w:rsid w:val="004B6B29"/>
    <w:rsid w:val="004C625E"/>
    <w:rsid w:val="004E4A87"/>
    <w:rsid w:val="004E518B"/>
    <w:rsid w:val="00514996"/>
    <w:rsid w:val="005219B4"/>
    <w:rsid w:val="005377FE"/>
    <w:rsid w:val="00555DF5"/>
    <w:rsid w:val="00564214"/>
    <w:rsid w:val="00573C34"/>
    <w:rsid w:val="00594438"/>
    <w:rsid w:val="005B1221"/>
    <w:rsid w:val="005C2BDE"/>
    <w:rsid w:val="005D3A56"/>
    <w:rsid w:val="00675C27"/>
    <w:rsid w:val="006B55CE"/>
    <w:rsid w:val="006E49C1"/>
    <w:rsid w:val="006F12C0"/>
    <w:rsid w:val="00713812"/>
    <w:rsid w:val="007149FE"/>
    <w:rsid w:val="00736B02"/>
    <w:rsid w:val="007473CA"/>
    <w:rsid w:val="00767CA2"/>
    <w:rsid w:val="00785B9D"/>
    <w:rsid w:val="007A77D1"/>
    <w:rsid w:val="007B2316"/>
    <w:rsid w:val="007B2BDF"/>
    <w:rsid w:val="007B7DF1"/>
    <w:rsid w:val="007C3B97"/>
    <w:rsid w:val="007E2920"/>
    <w:rsid w:val="007E2A4E"/>
    <w:rsid w:val="007E6533"/>
    <w:rsid w:val="007E681E"/>
    <w:rsid w:val="00806309"/>
    <w:rsid w:val="00830E7B"/>
    <w:rsid w:val="00865448"/>
    <w:rsid w:val="00886F40"/>
    <w:rsid w:val="008F2474"/>
    <w:rsid w:val="008F46C1"/>
    <w:rsid w:val="008F5484"/>
    <w:rsid w:val="00927A93"/>
    <w:rsid w:val="00933D3E"/>
    <w:rsid w:val="009525A7"/>
    <w:rsid w:val="0096364C"/>
    <w:rsid w:val="00981A2A"/>
    <w:rsid w:val="009910CD"/>
    <w:rsid w:val="009A2B5F"/>
    <w:rsid w:val="009F752A"/>
    <w:rsid w:val="00A874DE"/>
    <w:rsid w:val="00A90FD5"/>
    <w:rsid w:val="00AA224B"/>
    <w:rsid w:val="00AA6601"/>
    <w:rsid w:val="00AB0D80"/>
    <w:rsid w:val="00B27069"/>
    <w:rsid w:val="00B7382F"/>
    <w:rsid w:val="00BB548F"/>
    <w:rsid w:val="00BC107A"/>
    <w:rsid w:val="00BE099F"/>
    <w:rsid w:val="00C1561F"/>
    <w:rsid w:val="00CF63CA"/>
    <w:rsid w:val="00D12B5E"/>
    <w:rsid w:val="00D47D1A"/>
    <w:rsid w:val="00D66DF6"/>
    <w:rsid w:val="00D71400"/>
    <w:rsid w:val="00D803B1"/>
    <w:rsid w:val="00DA1E8B"/>
    <w:rsid w:val="00DA491E"/>
    <w:rsid w:val="00DB1A36"/>
    <w:rsid w:val="00DE0B87"/>
    <w:rsid w:val="00DF3DA3"/>
    <w:rsid w:val="00DF7F12"/>
    <w:rsid w:val="00E5144B"/>
    <w:rsid w:val="00E53E97"/>
    <w:rsid w:val="00E54BBA"/>
    <w:rsid w:val="00E561C2"/>
    <w:rsid w:val="00E70E98"/>
    <w:rsid w:val="00E91DCC"/>
    <w:rsid w:val="00ED5090"/>
    <w:rsid w:val="00ED7B7A"/>
    <w:rsid w:val="00F47C8F"/>
    <w:rsid w:val="00F74F19"/>
    <w:rsid w:val="00FE1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55A3"/>
  <w15:chartTrackingRefBased/>
  <w15:docId w15:val="{3F464E3C-FBC7-496F-9DB5-DD09B7174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6364C"/>
    <w:rPr>
      <w:rFonts w:eastAsiaTheme="minorEastAs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128">
    <w:name w:val="Font Style128"/>
    <w:uiPriority w:val="99"/>
    <w:rsid w:val="0096364C"/>
    <w:rPr>
      <w:rFonts w:ascii="Times New Roman" w:hAnsi="Times New Roman"/>
      <w:color w:val="000000"/>
      <w:sz w:val="26"/>
    </w:rPr>
  </w:style>
  <w:style w:type="character" w:styleId="a4">
    <w:name w:val="Hyperlink"/>
    <w:basedOn w:val="a1"/>
    <w:uiPriority w:val="99"/>
    <w:rsid w:val="0096364C"/>
    <w:rPr>
      <w:color w:val="0067D5"/>
      <w:u w:val="single"/>
    </w:rPr>
  </w:style>
  <w:style w:type="character" w:styleId="a5">
    <w:name w:val="Emphasis"/>
    <w:basedOn w:val="a1"/>
    <w:uiPriority w:val="20"/>
    <w:qFormat/>
    <w:rsid w:val="0096364C"/>
    <w:rPr>
      <w:i/>
      <w:iCs/>
      <w:color w:val="auto"/>
    </w:rPr>
  </w:style>
  <w:style w:type="paragraph" w:customStyle="1" w:styleId="Style12">
    <w:name w:val="Style12"/>
    <w:basedOn w:val="a0"/>
    <w:uiPriority w:val="99"/>
    <w:rsid w:val="0096364C"/>
    <w:pPr>
      <w:spacing w:line="317" w:lineRule="exact"/>
      <w:ind w:firstLine="691"/>
      <w:jc w:val="both"/>
    </w:pPr>
    <w:rPr>
      <w:rFonts w:ascii="Calibri" w:eastAsia="Times New Roman" w:hAnsi="Calibri" w:cs="Times New Roman"/>
    </w:rPr>
  </w:style>
  <w:style w:type="paragraph" w:customStyle="1" w:styleId="1">
    <w:name w:val="Абзац списка1"/>
    <w:basedOn w:val="a0"/>
    <w:link w:val="ListParagraphChar3"/>
    <w:qFormat/>
    <w:rsid w:val="0096364C"/>
    <w:pPr>
      <w:spacing w:after="0"/>
      <w:ind w:left="720"/>
      <w:contextualSpacing/>
    </w:pPr>
    <w:rPr>
      <w:rFonts w:ascii="Calibri" w:eastAsia="Times New Roman" w:hAnsi="Calibri" w:cs="Times New Roman"/>
    </w:rPr>
  </w:style>
  <w:style w:type="paragraph" w:styleId="a6">
    <w:name w:val="List Paragraph"/>
    <w:basedOn w:val="a0"/>
    <w:link w:val="a7"/>
    <w:uiPriority w:val="34"/>
    <w:qFormat/>
    <w:rsid w:val="0096364C"/>
    <w:pPr>
      <w:ind w:left="720"/>
      <w:contextualSpacing/>
    </w:pPr>
  </w:style>
  <w:style w:type="paragraph" w:customStyle="1" w:styleId="a8">
    <w:name w:val="Список нумерованный"/>
    <w:basedOn w:val="a0"/>
    <w:uiPriority w:val="99"/>
    <w:rsid w:val="0096364C"/>
    <w:pPr>
      <w:spacing w:before="120" w:after="0"/>
      <w:ind w:firstLine="567"/>
      <w:jc w:val="both"/>
    </w:pPr>
    <w:rPr>
      <w:rFonts w:ascii="Calibri" w:eastAsia="Times New Roman" w:hAnsi="Calibri" w:cs="Times New Roman"/>
    </w:rPr>
  </w:style>
  <w:style w:type="character" w:customStyle="1" w:styleId="a7">
    <w:name w:val="Абзац списка Знак"/>
    <w:link w:val="a6"/>
    <w:locked/>
    <w:rsid w:val="0096364C"/>
    <w:rPr>
      <w:rFonts w:eastAsiaTheme="minorEastAsia"/>
    </w:rPr>
  </w:style>
  <w:style w:type="paragraph" w:styleId="a9">
    <w:name w:val="endnote text"/>
    <w:basedOn w:val="a0"/>
    <w:link w:val="aa"/>
    <w:unhideWhenUsed/>
    <w:rsid w:val="0096364C"/>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1"/>
    <w:link w:val="a9"/>
    <w:rsid w:val="0096364C"/>
    <w:rPr>
      <w:rFonts w:ascii="Times New Roman" w:eastAsia="Times New Roman" w:hAnsi="Times New Roman" w:cs="Times New Roman"/>
      <w:sz w:val="20"/>
      <w:szCs w:val="20"/>
      <w:lang w:eastAsia="ru-RU"/>
    </w:rPr>
  </w:style>
  <w:style w:type="character" w:customStyle="1" w:styleId="ListParagraphChar3">
    <w:name w:val="List Paragraph Char3"/>
    <w:link w:val="1"/>
    <w:locked/>
    <w:rsid w:val="0096364C"/>
    <w:rPr>
      <w:rFonts w:ascii="Calibri" w:eastAsia="Times New Roman" w:hAnsi="Calibri" w:cs="Times New Roman"/>
    </w:rPr>
  </w:style>
  <w:style w:type="paragraph" w:customStyle="1" w:styleId="ConsPlusNormal">
    <w:name w:val="ConsPlusNormal"/>
    <w:qFormat/>
    <w:rsid w:val="009636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b">
    <w:name w:val="Не вступил в силу"/>
    <w:rsid w:val="0096364C"/>
    <w:rPr>
      <w:color w:val="008080"/>
    </w:rPr>
  </w:style>
  <w:style w:type="paragraph" w:customStyle="1" w:styleId="ac">
    <w:name w:val="Табличный_заголовки"/>
    <w:basedOn w:val="a0"/>
    <w:uiPriority w:val="99"/>
    <w:rsid w:val="00166064"/>
    <w:pPr>
      <w:keepNext/>
      <w:keepLines/>
      <w:jc w:val="center"/>
    </w:pPr>
    <w:rPr>
      <w:rFonts w:ascii="Calibri" w:eastAsia="Times New Roman" w:hAnsi="Calibri" w:cs="Times New Roman"/>
      <w:b/>
    </w:rPr>
  </w:style>
  <w:style w:type="paragraph" w:customStyle="1" w:styleId="a">
    <w:name w:val="Табличный_нумерованный"/>
    <w:basedOn w:val="a0"/>
    <w:uiPriority w:val="99"/>
    <w:rsid w:val="00166064"/>
    <w:pPr>
      <w:numPr>
        <w:numId w:val="5"/>
      </w:numPr>
    </w:pPr>
    <w:rPr>
      <w:rFonts w:ascii="Calibri" w:eastAsia="Times New Roman" w:hAnsi="Calibri" w:cs="Calibri"/>
    </w:rPr>
  </w:style>
  <w:style w:type="paragraph" w:customStyle="1" w:styleId="ad">
    <w:name w:val="Табличный_по ширине"/>
    <w:basedOn w:val="a0"/>
    <w:uiPriority w:val="99"/>
    <w:rsid w:val="00166064"/>
    <w:pPr>
      <w:jc w:val="both"/>
    </w:pPr>
    <w:rPr>
      <w:rFonts w:ascii="Calibri" w:eastAsia="Times New Roman" w:hAnsi="Calibri" w:cs="Times New Roman"/>
    </w:rPr>
  </w:style>
  <w:style w:type="paragraph" w:styleId="ae">
    <w:name w:val="header"/>
    <w:basedOn w:val="a0"/>
    <w:link w:val="af"/>
    <w:uiPriority w:val="99"/>
    <w:unhideWhenUsed/>
    <w:rsid w:val="00166064"/>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166064"/>
    <w:rPr>
      <w:rFonts w:eastAsiaTheme="minorEastAsia"/>
    </w:rPr>
  </w:style>
  <w:style w:type="paragraph" w:styleId="af0">
    <w:name w:val="footer"/>
    <w:basedOn w:val="a0"/>
    <w:link w:val="af1"/>
    <w:uiPriority w:val="99"/>
    <w:unhideWhenUsed/>
    <w:rsid w:val="00166064"/>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66064"/>
    <w:rPr>
      <w:rFonts w:eastAsiaTheme="minorEastAsia"/>
    </w:rPr>
  </w:style>
  <w:style w:type="table" w:styleId="af2">
    <w:name w:val="Table Grid"/>
    <w:basedOn w:val="a2"/>
    <w:uiPriority w:val="59"/>
    <w:rsid w:val="003E0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902148">
      <w:bodyDiv w:val="1"/>
      <w:marLeft w:val="0"/>
      <w:marRight w:val="0"/>
      <w:marTop w:val="0"/>
      <w:marBottom w:val="0"/>
      <w:divBdr>
        <w:top w:val="none" w:sz="0" w:space="0" w:color="auto"/>
        <w:left w:val="none" w:sz="0" w:space="0" w:color="auto"/>
        <w:bottom w:val="none" w:sz="0" w:space="0" w:color="auto"/>
        <w:right w:val="none" w:sz="0" w:space="0" w:color="auto"/>
      </w:divBdr>
    </w:div>
    <w:div w:id="914050686">
      <w:bodyDiv w:val="1"/>
      <w:marLeft w:val="0"/>
      <w:marRight w:val="0"/>
      <w:marTop w:val="0"/>
      <w:marBottom w:val="0"/>
      <w:divBdr>
        <w:top w:val="none" w:sz="0" w:space="0" w:color="auto"/>
        <w:left w:val="none" w:sz="0" w:space="0" w:color="auto"/>
        <w:bottom w:val="none" w:sz="0" w:space="0" w:color="auto"/>
        <w:right w:val="none" w:sz="0" w:space="0" w:color="auto"/>
      </w:divBdr>
    </w:div>
    <w:div w:id="1089623653">
      <w:bodyDiv w:val="1"/>
      <w:marLeft w:val="0"/>
      <w:marRight w:val="0"/>
      <w:marTop w:val="0"/>
      <w:marBottom w:val="0"/>
      <w:divBdr>
        <w:top w:val="none" w:sz="0" w:space="0" w:color="auto"/>
        <w:left w:val="none" w:sz="0" w:space="0" w:color="auto"/>
        <w:bottom w:val="none" w:sz="0" w:space="0" w:color="auto"/>
        <w:right w:val="none" w:sz="0" w:space="0" w:color="auto"/>
      </w:divBdr>
    </w:div>
    <w:div w:id="1265114538">
      <w:bodyDiv w:val="1"/>
      <w:marLeft w:val="0"/>
      <w:marRight w:val="0"/>
      <w:marTop w:val="0"/>
      <w:marBottom w:val="0"/>
      <w:divBdr>
        <w:top w:val="none" w:sz="0" w:space="0" w:color="auto"/>
        <w:left w:val="none" w:sz="0" w:space="0" w:color="auto"/>
        <w:bottom w:val="none" w:sz="0" w:space="0" w:color="auto"/>
        <w:right w:val="none" w:sz="0" w:space="0" w:color="auto"/>
      </w:divBdr>
      <w:divsChild>
        <w:div w:id="143862772">
          <w:marLeft w:val="0"/>
          <w:marRight w:val="0"/>
          <w:marTop w:val="0"/>
          <w:marBottom w:val="0"/>
          <w:divBdr>
            <w:top w:val="none" w:sz="0" w:space="0" w:color="auto"/>
            <w:left w:val="none" w:sz="0" w:space="0" w:color="auto"/>
            <w:bottom w:val="none" w:sz="0" w:space="0" w:color="auto"/>
            <w:right w:val="none" w:sz="0" w:space="0" w:color="auto"/>
          </w:divBdr>
        </w:div>
      </w:divsChild>
    </w:div>
    <w:div w:id="144246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hyperlink" Target="https://login.consultant.ru/link/?req=doc&amp;base=RZB&amp;n=377937&amp;date=30.03.2021"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torgi82.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login.consultant.ru/link/?req=doc&amp;base=RZB&amp;n=377937&amp;date=30.03.20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82.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RZB&amp;n=377767&amp;date=30.03.2021"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s://login.consultant.ru/link/?req=doc&amp;base=RZB&amp;n=377760&amp;date=30.03.2021"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D75FD-A7AA-4E69-8CEE-6D5FD12F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20</Pages>
  <Words>6328</Words>
  <Characters>36076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Бугаёва Марина Викторовна</dc:creator>
  <cp:keywords/>
  <dc:description/>
  <cp:lastModifiedBy>Бугаёва Марина Викторовна</cp:lastModifiedBy>
  <cp:revision>70</cp:revision>
  <dcterms:created xsi:type="dcterms:W3CDTF">2024-09-19T08:45:00Z</dcterms:created>
  <dcterms:modified xsi:type="dcterms:W3CDTF">2024-11-11T06:03:00Z</dcterms:modified>
</cp:coreProperties>
</file>